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DFC7" w14:textId="7182C6F3" w:rsidR="0093109A" w:rsidRPr="00DD6C10" w:rsidRDefault="00AD453C" w:rsidP="00A51C2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652C2">
        <w:rPr>
          <w:rFonts w:asciiTheme="minorHAnsi" w:hAnsiTheme="minorHAnsi" w:cstheme="minorHAnsi"/>
          <w:b/>
          <w:bCs/>
          <w:sz w:val="32"/>
          <w:szCs w:val="32"/>
        </w:rPr>
        <w:t>Site Visit (1a) and Technical Assistance (2b) Form</w:t>
      </w:r>
      <w:r w:rsidR="0093109A" w:rsidRPr="006652C2">
        <w:rPr>
          <w:rFonts w:asciiTheme="minorHAnsi" w:hAnsiTheme="minorHAnsi" w:cstheme="minorHAnsi"/>
          <w:i/>
          <w:iCs/>
          <w:sz w:val="28"/>
          <w:szCs w:val="28"/>
        </w:rPr>
        <w:br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07E06" w:rsidRPr="00FA1D92" w14:paraId="36BA55FE" w14:textId="77777777" w:rsidTr="00A55D4A">
        <w:trPr>
          <w:trHeight w:val="390"/>
        </w:trPr>
        <w:tc>
          <w:tcPr>
            <w:tcW w:w="5400" w:type="dxa"/>
          </w:tcPr>
          <w:p w14:paraId="75BEE26C" w14:textId="63519214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>Date</w:t>
            </w:r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C1DF6">
              <w:rPr>
                <w:rFonts w:asciiTheme="minorHAnsi" w:hAnsiTheme="minorHAnsi" w:cstheme="minorHAnsi"/>
              </w:rPr>
              <w:t>(of site visit)</w:t>
            </w:r>
            <w:r w:rsidR="008C047D">
              <w:rPr>
                <w:rFonts w:asciiTheme="minorHAnsi" w:hAnsiTheme="minorHAnsi" w:cstheme="minorHAnsi"/>
              </w:rPr>
              <w:t>:</w:t>
            </w:r>
          </w:p>
          <w:p w14:paraId="370143BE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690A943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Site address: </w:t>
            </w:r>
          </w:p>
        </w:tc>
      </w:tr>
      <w:tr w:rsidR="00707E06" w:rsidRPr="00FA1D92" w14:paraId="1D250D77" w14:textId="77777777" w:rsidTr="00A55D4A">
        <w:trPr>
          <w:trHeight w:val="592"/>
        </w:trPr>
        <w:tc>
          <w:tcPr>
            <w:tcW w:w="5400" w:type="dxa"/>
          </w:tcPr>
          <w:p w14:paraId="2581C545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Name of site / organization: </w:t>
            </w:r>
          </w:p>
          <w:p w14:paraId="7E79B34A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DE02C2D" w14:textId="7AF11268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Name of site </w:t>
            </w:r>
            <w:r w:rsidR="006B0481">
              <w:rPr>
                <w:rFonts w:asciiTheme="minorHAnsi" w:hAnsiTheme="minorHAnsi" w:cstheme="minorHAnsi"/>
              </w:rPr>
              <w:t>contact:</w:t>
            </w:r>
          </w:p>
          <w:p w14:paraId="3C0B6B6D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7E06" w:rsidRPr="00FA1D92" w14:paraId="0439386B" w14:textId="77777777" w:rsidTr="00A55D4A">
        <w:trPr>
          <w:trHeight w:val="398"/>
        </w:trPr>
        <w:tc>
          <w:tcPr>
            <w:tcW w:w="5400" w:type="dxa"/>
          </w:tcPr>
          <w:p w14:paraId="3182520B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Site contact email: </w:t>
            </w:r>
          </w:p>
          <w:p w14:paraId="6F92323B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69DF127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>Site contact phone #:</w:t>
            </w:r>
          </w:p>
        </w:tc>
      </w:tr>
      <w:tr w:rsidR="00707E06" w:rsidRPr="00FA1D92" w14:paraId="1D83C1DA" w14:textId="77777777" w:rsidTr="00A55D4A">
        <w:trPr>
          <w:trHeight w:val="398"/>
        </w:trPr>
        <w:tc>
          <w:tcPr>
            <w:tcW w:w="5400" w:type="dxa"/>
          </w:tcPr>
          <w:p w14:paraId="0E951912" w14:textId="426399D2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>Name of technical provider:</w:t>
            </w:r>
          </w:p>
        </w:tc>
        <w:tc>
          <w:tcPr>
            <w:tcW w:w="5400" w:type="dxa"/>
          </w:tcPr>
          <w:p w14:paraId="08EF74CD" w14:textId="0698BE29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Affiliation of technical provider: </w:t>
            </w:r>
          </w:p>
          <w:p w14:paraId="42D5C217" w14:textId="77777777" w:rsidR="00707E06" w:rsidRPr="00124AE7" w:rsidRDefault="00707E06" w:rsidP="007F24CD">
            <w:pPr>
              <w:rPr>
                <w:rFonts w:asciiTheme="minorHAnsi" w:hAnsiTheme="minorHAnsi" w:cstheme="minorHAnsi"/>
              </w:rPr>
            </w:pPr>
          </w:p>
        </w:tc>
      </w:tr>
      <w:tr w:rsidR="00707E06" w:rsidRPr="00FA1D92" w14:paraId="76B800B8" w14:textId="77777777" w:rsidTr="00A55D4A">
        <w:trPr>
          <w:trHeight w:val="432"/>
        </w:trPr>
        <w:tc>
          <w:tcPr>
            <w:tcW w:w="5400" w:type="dxa"/>
          </w:tcPr>
          <w:p w14:paraId="72B1880F" w14:textId="1A8E59C0" w:rsidR="00707E06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Name of Soil Health Working Group: </w:t>
            </w:r>
          </w:p>
          <w:p w14:paraId="5082FED1" w14:textId="77777777" w:rsidR="00574C4A" w:rsidRPr="00124AE7" w:rsidRDefault="00574C4A" w:rsidP="007F2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A1F5288" w14:textId="77777777" w:rsidR="00707E06" w:rsidRDefault="00707E06" w:rsidP="007F24CD">
            <w:pPr>
              <w:rPr>
                <w:rFonts w:asciiTheme="minorHAnsi" w:hAnsiTheme="minorHAnsi" w:cstheme="minorHAnsi"/>
              </w:rPr>
            </w:pPr>
            <w:r w:rsidRPr="00124AE7">
              <w:rPr>
                <w:rFonts w:asciiTheme="minorHAnsi" w:hAnsiTheme="minorHAnsi" w:cstheme="minorHAnsi"/>
              </w:rPr>
              <w:t xml:space="preserve">County: </w:t>
            </w:r>
          </w:p>
          <w:p w14:paraId="4C76701E" w14:textId="77777777" w:rsidR="00A51C22" w:rsidRPr="00124AE7" w:rsidRDefault="00A51C22" w:rsidP="007F24CD">
            <w:pPr>
              <w:rPr>
                <w:rFonts w:asciiTheme="minorHAnsi" w:hAnsiTheme="minorHAnsi" w:cstheme="minorHAnsi"/>
              </w:rPr>
            </w:pPr>
          </w:p>
        </w:tc>
      </w:tr>
      <w:tr w:rsidR="00707E06" w:rsidRPr="00FA1D92" w14:paraId="060AF98C" w14:textId="77777777" w:rsidTr="00A55D4A">
        <w:trPr>
          <w:trHeight w:val="4104"/>
        </w:trPr>
        <w:tc>
          <w:tcPr>
            <w:tcW w:w="10800" w:type="dxa"/>
            <w:gridSpan w:val="2"/>
          </w:tcPr>
          <w:p w14:paraId="6F911C81" w14:textId="47EADFDF" w:rsidR="00707E06" w:rsidRDefault="00707E06" w:rsidP="00B47014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Objective (reason for visit) / resource concern(s):</w:t>
            </w:r>
            <w:r w:rsidRPr="00FA1D92">
              <w:rPr>
                <w:rFonts w:asciiTheme="minorHAnsi" w:hAnsiTheme="minorHAnsi" w:cstheme="minorHAnsi"/>
              </w:rPr>
              <w:t xml:space="preserve"> </w:t>
            </w:r>
            <w:r w:rsidRPr="00FA1D92">
              <w:rPr>
                <w:rFonts w:asciiTheme="minorHAnsi" w:hAnsiTheme="minorHAnsi" w:cstheme="minorHAnsi"/>
                <w:i/>
                <w:iCs/>
              </w:rPr>
              <w:t xml:space="preserve">as expressed by landowner / </w:t>
            </w:r>
            <w:proofErr w:type="gramStart"/>
            <w:r w:rsidRPr="00FA1D92">
              <w:rPr>
                <w:rFonts w:asciiTheme="minorHAnsi" w:hAnsiTheme="minorHAnsi" w:cstheme="minorHAnsi"/>
                <w:i/>
                <w:iCs/>
              </w:rPr>
              <w:t>user</w:t>
            </w:r>
            <w:proofErr w:type="gramEnd"/>
            <w:r w:rsidRPr="00FA1D9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F832C4E" w14:textId="77777777" w:rsidR="00B47014" w:rsidRDefault="00B47014" w:rsidP="00B4701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C4BD8F" w14:textId="77777777" w:rsidR="00B47014" w:rsidRDefault="00B47014" w:rsidP="00B4701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1B186E" w14:textId="77777777" w:rsidR="0069465B" w:rsidRDefault="0069465B" w:rsidP="00B4701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760EE00" w14:textId="77777777" w:rsidR="00B47014" w:rsidRDefault="00B47014" w:rsidP="00B4701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24C4EE2" w14:textId="77777777" w:rsidR="00B47014" w:rsidRDefault="00B47014" w:rsidP="00B4701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E2880D" w14:textId="77777777" w:rsidR="00B47014" w:rsidRDefault="00B47014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6FDF9CC0" w14:textId="77777777" w:rsidR="0076631F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BD840B7" w14:textId="77777777" w:rsidR="0076631F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A6A6409" w14:textId="77777777" w:rsidR="0076631F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6A822FE4" w14:textId="77777777" w:rsidR="0076631F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BDBDBC3" w14:textId="77777777" w:rsidR="00C806BD" w:rsidRDefault="00C806BD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99F0907" w14:textId="77777777" w:rsidR="0076631F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ED4DF7B" w14:textId="49AAAE1D" w:rsidR="00207B90" w:rsidRDefault="00207B90" w:rsidP="00207B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Size of Production Area</w:t>
            </w:r>
            <w:r w:rsidR="0090053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86A7A">
              <w:rPr>
                <w:rFonts w:asciiTheme="minorHAnsi" w:hAnsiTheme="minorHAnsi" w:cstheme="minorHAnsi"/>
                <w:b/>
                <w:bCs/>
              </w:rPr>
              <w:t>(</w:t>
            </w:r>
            <w:r w:rsidR="00900539">
              <w:rPr>
                <w:rFonts w:asciiTheme="minorHAnsi" w:hAnsiTheme="minorHAnsi" w:cstheme="minorHAnsi"/>
                <w:b/>
                <w:bCs/>
              </w:rPr>
              <w:t>acreage/square feet)</w:t>
            </w:r>
            <w:r w:rsidR="000843A6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34CD355" w14:textId="77777777" w:rsidR="000843A6" w:rsidRDefault="000843A6" w:rsidP="00207B9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181343" w14:textId="77777777" w:rsidR="000843A6" w:rsidRDefault="000843A6" w:rsidP="00207B9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35C95B" w14:textId="77777777" w:rsidR="000843A6" w:rsidRDefault="000843A6" w:rsidP="00207B9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DD3465C" w14:textId="77777777" w:rsidR="000843A6" w:rsidRDefault="000843A6" w:rsidP="00207B9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25324E3" w14:textId="77777777" w:rsidR="000843A6" w:rsidRDefault="000843A6" w:rsidP="00207B9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8E2B4E" w14:textId="2098EEC9" w:rsidR="00207B90" w:rsidRDefault="00207B90" w:rsidP="00207B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Field/high tunnel/raised beds</w:t>
            </w:r>
            <w:r w:rsidR="00B0558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D79206D" w14:textId="77777777" w:rsidR="00207B90" w:rsidRDefault="00207B90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09E56D0" w14:textId="77777777" w:rsidR="000843A6" w:rsidRDefault="000843A6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2208240" w14:textId="77777777" w:rsidR="00C806BD" w:rsidRDefault="00C806BD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A2B3132" w14:textId="497C409C" w:rsidR="0076631F" w:rsidRPr="00B47014" w:rsidRDefault="0076631F" w:rsidP="00B47014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9E6829" w:rsidRPr="00FA1D92" w14:paraId="36F7FB4C" w14:textId="77777777" w:rsidTr="00A55D4A">
        <w:trPr>
          <w:trHeight w:val="390"/>
        </w:trPr>
        <w:tc>
          <w:tcPr>
            <w:tcW w:w="10800" w:type="dxa"/>
            <w:gridSpan w:val="2"/>
          </w:tcPr>
          <w:p w14:paraId="78ACDB01" w14:textId="07A51C04" w:rsidR="009E6829" w:rsidRPr="00FA1D92" w:rsidRDefault="009E6829" w:rsidP="004C7FA0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Site history / Site condition notes:</w:t>
            </w:r>
          </w:p>
          <w:p w14:paraId="41C89446" w14:textId="77777777" w:rsidR="009E6829" w:rsidRPr="00FA1D92" w:rsidRDefault="009E6829" w:rsidP="004C7F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ED14D3" w14:textId="77777777" w:rsidR="009E6829" w:rsidRPr="00FA1D92" w:rsidRDefault="009E6829" w:rsidP="004C7FA0">
            <w:pPr>
              <w:rPr>
                <w:rFonts w:asciiTheme="minorHAnsi" w:hAnsiTheme="minorHAnsi" w:cstheme="minorHAnsi"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Soil test: </w:t>
            </w:r>
            <w:r w:rsidRPr="00FA1D92">
              <w:rPr>
                <w:rFonts w:asciiTheme="minorHAnsi" w:hAnsiTheme="minorHAnsi" w:cstheme="minorHAnsi"/>
              </w:rPr>
              <w:t xml:space="preserve">Has a soil test been done on site? If yes = request copy of recent soil test. </w:t>
            </w:r>
          </w:p>
          <w:p w14:paraId="1044C2DD" w14:textId="064CA9E0" w:rsidR="009E6829" w:rsidRPr="00FA1D92" w:rsidRDefault="009E6829" w:rsidP="004C7FA0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</w:rPr>
              <w:br/>
            </w:r>
          </w:p>
          <w:p w14:paraId="38F45474" w14:textId="0431960A" w:rsidR="009E6829" w:rsidRPr="00FA1D92" w:rsidRDefault="009E6829" w:rsidP="004C7FA0">
            <w:pPr>
              <w:rPr>
                <w:rFonts w:asciiTheme="minorHAnsi" w:hAnsiTheme="minorHAnsi" w:cstheme="minorHAnsi"/>
              </w:rPr>
            </w:pPr>
            <w:r w:rsidRPr="00FA1D92">
              <w:rPr>
                <w:rFonts w:asciiTheme="minorHAnsi" w:hAnsiTheme="minorHAnsi" w:cstheme="minorHAnsi"/>
              </w:rPr>
              <w:t xml:space="preserve">Nutrients:         </w:t>
            </w:r>
            <w:r w:rsidR="00C806BD">
              <w:rPr>
                <w:rFonts w:asciiTheme="minorHAnsi" w:hAnsiTheme="minorHAnsi" w:cstheme="minorHAnsi"/>
              </w:rPr>
              <w:t xml:space="preserve"> </w:t>
            </w:r>
            <w:r w:rsidRPr="00FA1D92">
              <w:rPr>
                <w:rFonts w:asciiTheme="minorHAnsi" w:hAnsiTheme="minorHAnsi" w:cstheme="minorHAnsi"/>
              </w:rPr>
              <w:t xml:space="preserve"> Last soil test (year) _________           Frequency of soil testing ___________</w:t>
            </w:r>
          </w:p>
          <w:p w14:paraId="65C695CF" w14:textId="77777777" w:rsidR="00F50FC5" w:rsidRDefault="009E6829" w:rsidP="004C7FA0">
            <w:pPr>
              <w:rPr>
                <w:rFonts w:asciiTheme="minorHAnsi" w:hAnsiTheme="minorHAnsi" w:cstheme="minorHAnsi"/>
              </w:rPr>
            </w:pPr>
            <w:r w:rsidRPr="00FA1D92">
              <w:rPr>
                <w:rFonts w:asciiTheme="minorHAnsi" w:hAnsiTheme="minorHAnsi" w:cstheme="minorHAnsi"/>
              </w:rPr>
              <w:t>Contamination: Last soil test (year) _________           Frequency of soil testing ___________</w:t>
            </w:r>
          </w:p>
          <w:p w14:paraId="1058BA83" w14:textId="6E966869" w:rsidR="00FA2279" w:rsidRPr="00FA1D92" w:rsidRDefault="00FA2279" w:rsidP="004C7FA0">
            <w:pPr>
              <w:rPr>
                <w:rFonts w:asciiTheme="minorHAnsi" w:hAnsiTheme="minorHAnsi" w:cstheme="minorHAnsi"/>
              </w:rPr>
            </w:pPr>
          </w:p>
        </w:tc>
      </w:tr>
      <w:tr w:rsidR="00707E06" w:rsidRPr="00FA1D92" w14:paraId="4C85966A" w14:textId="77777777" w:rsidTr="00A55D4A">
        <w:trPr>
          <w:trHeight w:val="390"/>
        </w:trPr>
        <w:tc>
          <w:tcPr>
            <w:tcW w:w="5400" w:type="dxa"/>
          </w:tcPr>
          <w:p w14:paraId="6E14340B" w14:textId="77777777" w:rsidR="00707E06" w:rsidRPr="00FA1D92" w:rsidRDefault="00707E06" w:rsidP="007F24C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Type of urban / small farm operation: </w:t>
            </w:r>
          </w:p>
          <w:p w14:paraId="181D6F14" w14:textId="3186EB21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921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8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Community garden</w:t>
            </w:r>
          </w:p>
          <w:p w14:paraId="3C3B0717" w14:textId="1D8C7C3D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723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F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Market garden</w:t>
            </w:r>
          </w:p>
          <w:p w14:paraId="3F8BD95E" w14:textId="7C066CE5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55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0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Home garden</w:t>
            </w:r>
          </w:p>
          <w:p w14:paraId="731EC715" w14:textId="6453C055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0235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C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School garden </w:t>
            </w:r>
          </w:p>
          <w:p w14:paraId="7EC86BF5" w14:textId="65ED86A8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38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C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Non-profit garden </w:t>
            </w:r>
          </w:p>
          <w:p w14:paraId="48B8D42E" w14:textId="31E7C225" w:rsidR="000158B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8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C579F9">
              <w:rPr>
                <w:rFonts w:asciiTheme="minorHAnsi" w:hAnsiTheme="minorHAnsi" w:cstheme="minorHAnsi"/>
              </w:rPr>
              <w:t>I</w:t>
            </w:r>
            <w:r w:rsidR="00707E06" w:rsidRPr="00FA1D92">
              <w:rPr>
                <w:rFonts w:asciiTheme="minorHAnsi" w:hAnsiTheme="minorHAnsi" w:cstheme="minorHAnsi"/>
              </w:rPr>
              <w:t>nstitutional garden (hospital, governmen</w:t>
            </w:r>
            <w:r w:rsidR="00E85CC2">
              <w:rPr>
                <w:rFonts w:asciiTheme="minorHAnsi" w:hAnsiTheme="minorHAnsi" w:cstheme="minorHAnsi"/>
              </w:rPr>
              <w:t>t</w:t>
            </w:r>
            <w:r w:rsidR="000158BA">
              <w:rPr>
                <w:rFonts w:asciiTheme="minorHAnsi" w:hAnsiTheme="minorHAnsi" w:cstheme="minorHAnsi"/>
              </w:rPr>
              <w:t>)</w:t>
            </w:r>
          </w:p>
          <w:p w14:paraId="34924209" w14:textId="2B926B7F" w:rsidR="00707E06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789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58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Church / faith-based garden</w:t>
            </w:r>
          </w:p>
          <w:p w14:paraId="2314C5E3" w14:textId="3A8215FD" w:rsidR="0029752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71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6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6126F1">
              <w:rPr>
                <w:rFonts w:asciiTheme="minorHAnsi" w:hAnsiTheme="minorHAnsi" w:cstheme="minorHAnsi"/>
              </w:rPr>
              <w:t>Agritourism</w:t>
            </w:r>
          </w:p>
          <w:p w14:paraId="5BEF4220" w14:textId="551FA822" w:rsidR="008209DF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40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8209DF">
              <w:rPr>
                <w:rFonts w:asciiTheme="minorHAnsi" w:hAnsiTheme="minorHAnsi" w:cstheme="minorHAnsi"/>
              </w:rPr>
              <w:t>Livestock</w:t>
            </w:r>
          </w:p>
          <w:p w14:paraId="69FC2E3B" w14:textId="65C895CD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3250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6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6E1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Other</w:t>
            </w:r>
            <w:r w:rsidR="00C579F9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</w:t>
            </w:r>
            <w:r w:rsidR="00707E06" w:rsidRPr="00FA1D92">
              <w:rPr>
                <w:rFonts w:asciiTheme="minorHAnsi" w:hAnsiTheme="minorHAnsi" w:cstheme="minorHAnsi"/>
              </w:rPr>
              <w:t xml:space="preserve"> </w:t>
            </w:r>
          </w:p>
          <w:p w14:paraId="0A867AE8" w14:textId="77777777" w:rsidR="00707E06" w:rsidRPr="00FA1D92" w:rsidRDefault="00707E06" w:rsidP="007F24C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00" w:type="dxa"/>
          </w:tcPr>
          <w:p w14:paraId="6425D837" w14:textId="77777777" w:rsidR="00707E06" w:rsidRPr="00FA1D92" w:rsidRDefault="00707E06" w:rsidP="007F24C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Typically produced: </w:t>
            </w:r>
          </w:p>
          <w:p w14:paraId="1AE4B031" w14:textId="0A6EEABD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342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Vegetables / produce </w:t>
            </w:r>
          </w:p>
          <w:p w14:paraId="52480517" w14:textId="191309E2" w:rsidR="00707E06" w:rsidRPr="00FA1D92" w:rsidRDefault="00000000" w:rsidP="007F24CD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6414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Fruit</w:t>
            </w:r>
          </w:p>
          <w:p w14:paraId="2FF83386" w14:textId="2AD06DDA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77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Livestock (</w:t>
            </w:r>
            <w:r w:rsidR="008849CB">
              <w:rPr>
                <w:rFonts w:asciiTheme="minorHAnsi" w:hAnsiTheme="minorHAnsi" w:cstheme="minorHAnsi"/>
              </w:rPr>
              <w:t>swine, beef</w:t>
            </w:r>
            <w:r w:rsidR="00707E06" w:rsidRPr="00FA1D92">
              <w:rPr>
                <w:rFonts w:asciiTheme="minorHAnsi" w:hAnsiTheme="minorHAnsi" w:cstheme="minorHAnsi"/>
              </w:rPr>
              <w:t>, poultry, goats, bees, etc.)</w:t>
            </w:r>
          </w:p>
          <w:p w14:paraId="5FDD724C" w14:textId="025FA883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809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Flowers and / or herbs</w:t>
            </w:r>
          </w:p>
          <w:p w14:paraId="4D76A68C" w14:textId="3182CF83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701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Plant starts (vegetable, native, ornamental)</w:t>
            </w:r>
          </w:p>
          <w:p w14:paraId="5BE03A00" w14:textId="1306D986" w:rsidR="00707E06" w:rsidRDefault="00000000" w:rsidP="007F24CD">
            <w:pPr>
              <w:rPr>
                <w:rFonts w:asciiTheme="minorHAnsi" w:hAnsiTheme="minorHAnsi" w:cstheme="minorHAnsi"/>
                <w:u w:val="single"/>
              </w:rPr>
            </w:pPr>
            <w:sdt>
              <w:sdtPr>
                <w:rPr>
                  <w:rFonts w:asciiTheme="minorHAnsi" w:hAnsiTheme="minorHAnsi" w:cstheme="minorHAnsi"/>
                </w:rPr>
                <w:id w:val="-13524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79F9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Other</w:t>
            </w:r>
            <w:r w:rsidR="00C579F9">
              <w:rPr>
                <w:rFonts w:asciiTheme="minorHAnsi" w:hAnsiTheme="minorHAnsi" w:cstheme="minorHAnsi"/>
                <w:u w:val="single"/>
              </w:rPr>
              <w:t xml:space="preserve">                                             </w:t>
            </w:r>
          </w:p>
          <w:p w14:paraId="4EA2AC43" w14:textId="77777777" w:rsidR="009C453E" w:rsidRPr="00C579F9" w:rsidRDefault="009C453E" w:rsidP="007F24CD">
            <w:pPr>
              <w:rPr>
                <w:rFonts w:asciiTheme="minorHAnsi" w:hAnsiTheme="minorHAnsi" w:cstheme="minorHAnsi"/>
                <w:u w:val="single"/>
              </w:rPr>
            </w:pPr>
          </w:p>
          <w:p w14:paraId="441DF67B" w14:textId="77777777" w:rsidR="00707E06" w:rsidRPr="00FA1D92" w:rsidRDefault="00707E06" w:rsidP="007F24C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7E06" w:rsidRPr="00FA1D92" w14:paraId="2BCC496F" w14:textId="77777777" w:rsidTr="00A55D4A">
        <w:trPr>
          <w:trHeight w:val="390"/>
        </w:trPr>
        <w:tc>
          <w:tcPr>
            <w:tcW w:w="5400" w:type="dxa"/>
          </w:tcPr>
          <w:p w14:paraId="3BE83028" w14:textId="00A965B9" w:rsidR="00707E06" w:rsidRPr="00FA1D92" w:rsidRDefault="00707E06" w:rsidP="007F24C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Production activities / practices</w:t>
            </w:r>
            <w:r w:rsidR="00DD1A5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D1A5E" w:rsidRPr="007A2C14"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  <w:t>currently</w:t>
            </w:r>
            <w:r w:rsidR="004A7801" w:rsidRPr="007A2C14"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  <w:t xml:space="preserve"> use</w:t>
            </w:r>
            <w:r w:rsidR="00C41D19" w:rsidRPr="007A2C14"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  <w:t>d</w:t>
            </w:r>
            <w:r w:rsidRPr="007A2C14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 w:rsidRPr="00FA1D9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58C4B97" w14:textId="0CEE9DE0" w:rsidR="00707E06" w:rsidRPr="00FA1D92" w:rsidRDefault="00000000" w:rsidP="007F24CD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8019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7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Raised beds (boxes)</w:t>
            </w:r>
          </w:p>
          <w:p w14:paraId="023CD0A0" w14:textId="369BBC05" w:rsidR="00707E06" w:rsidRPr="00FA1D92" w:rsidRDefault="00000000" w:rsidP="007F24CD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5663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7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Raised beds (permanent, in-ground)</w:t>
            </w:r>
          </w:p>
          <w:p w14:paraId="721C4BC2" w14:textId="62894593" w:rsidR="00707E06" w:rsidRPr="00FA1D92" w:rsidRDefault="00000000" w:rsidP="007F24CD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410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1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In-ground growing </w:t>
            </w:r>
          </w:p>
          <w:p w14:paraId="4293562D" w14:textId="4A60B54C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0039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1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High tunnels / hoop house </w:t>
            </w:r>
          </w:p>
          <w:p w14:paraId="295DE121" w14:textId="79E4676D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85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1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Certified Organic</w:t>
            </w:r>
          </w:p>
          <w:p w14:paraId="11926E3B" w14:textId="23727AF9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0075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1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Organic practices (not certified)</w:t>
            </w:r>
          </w:p>
          <w:p w14:paraId="399B8C99" w14:textId="0C549205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49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Combination: organic + conventional </w:t>
            </w:r>
          </w:p>
          <w:p w14:paraId="1F6DA825" w14:textId="00F684E2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42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Conventional </w:t>
            </w:r>
          </w:p>
          <w:p w14:paraId="4CD84FC2" w14:textId="1920234A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03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Heavy tillage</w:t>
            </w:r>
          </w:p>
          <w:p w14:paraId="2178A7C9" w14:textId="3F9D85BB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2248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Reduced / no til</w:t>
            </w:r>
            <w:r w:rsidR="00EF2B43">
              <w:rPr>
                <w:rFonts w:asciiTheme="minorHAnsi" w:hAnsiTheme="minorHAnsi" w:cstheme="minorHAnsi"/>
              </w:rPr>
              <w:t>l</w:t>
            </w:r>
          </w:p>
          <w:p w14:paraId="2CC9897C" w14:textId="7E7091FD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3913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Mulching crops </w:t>
            </w:r>
          </w:p>
          <w:p w14:paraId="4AAC2E1E" w14:textId="4E892581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0187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Compost application</w:t>
            </w:r>
          </w:p>
          <w:p w14:paraId="4A720718" w14:textId="0790869F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8897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>Cover crops</w:t>
            </w:r>
          </w:p>
          <w:p w14:paraId="13870787" w14:textId="0687172B" w:rsidR="00707E06" w:rsidRPr="00FA1D92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0624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Crop rotation </w:t>
            </w:r>
          </w:p>
          <w:p w14:paraId="1467B2A6" w14:textId="1DFCCE67" w:rsidR="00707E06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370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52A">
              <w:rPr>
                <w:rFonts w:asciiTheme="minorHAnsi" w:hAnsiTheme="minorHAnsi" w:cstheme="minorHAnsi"/>
              </w:rPr>
              <w:t xml:space="preserve"> </w:t>
            </w:r>
            <w:r w:rsidR="00707E06" w:rsidRPr="00FA1D92">
              <w:rPr>
                <w:rFonts w:asciiTheme="minorHAnsi" w:hAnsiTheme="minorHAnsi" w:cstheme="minorHAnsi"/>
              </w:rPr>
              <w:t xml:space="preserve">Native / beneficial plants &amp; insects </w:t>
            </w:r>
          </w:p>
          <w:p w14:paraId="3E38776C" w14:textId="00AF3A23" w:rsidR="005D04DF" w:rsidRPr="00FA1D92" w:rsidRDefault="005D04DF" w:rsidP="007F2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1EE99B8" w14:textId="6A68AE3D" w:rsidR="00A81533" w:rsidRPr="00FA1D92" w:rsidRDefault="00CB1447" w:rsidP="00CB1447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Production activities / 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A2C14" w:rsidRPr="007A2C14"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  <w:t>interested in</w:t>
            </w:r>
            <w:r w:rsidR="007A2C14" w:rsidRPr="007A2C14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 w:rsidR="007A2C1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28CDE9C" w14:textId="2E195EE7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83652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Raised beds (boxes)</w:t>
            </w:r>
          </w:p>
          <w:p w14:paraId="2144F1AC" w14:textId="0B28D880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3113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Raised beds (permanent, in-ground)</w:t>
            </w:r>
          </w:p>
          <w:p w14:paraId="6CF815A5" w14:textId="44DEB02C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6245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In-ground growing </w:t>
            </w:r>
          </w:p>
          <w:p w14:paraId="046343B2" w14:textId="2C3DC9B8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570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High tunnels / hoop house </w:t>
            </w:r>
          </w:p>
          <w:p w14:paraId="6F28B4BD" w14:textId="35F8FE3A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12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Certified Organic</w:t>
            </w:r>
          </w:p>
          <w:p w14:paraId="07AAB5E4" w14:textId="7C8C85E1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89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Organic practices (not certified)</w:t>
            </w:r>
          </w:p>
          <w:p w14:paraId="3B10AFCA" w14:textId="21CE25CA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84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Combination: organic + conventional </w:t>
            </w:r>
          </w:p>
          <w:p w14:paraId="0A34A88F" w14:textId="63612B7C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327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Conventional </w:t>
            </w:r>
          </w:p>
          <w:p w14:paraId="21333710" w14:textId="0E516375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853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Heavy tillage</w:t>
            </w:r>
          </w:p>
          <w:p w14:paraId="44D434BB" w14:textId="6EB0C3B8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647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Reduced / no til</w:t>
            </w:r>
            <w:r w:rsidR="00CB1447">
              <w:rPr>
                <w:rFonts w:asciiTheme="minorHAnsi" w:hAnsiTheme="minorHAnsi" w:cstheme="minorHAnsi"/>
              </w:rPr>
              <w:t>l</w:t>
            </w:r>
          </w:p>
          <w:p w14:paraId="1BF7D48F" w14:textId="44D9B2E5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907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Mulching crops </w:t>
            </w:r>
          </w:p>
          <w:p w14:paraId="0DA237A3" w14:textId="65BDFE82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82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Compost application</w:t>
            </w:r>
          </w:p>
          <w:p w14:paraId="233D18D8" w14:textId="3A6F9543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115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27B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Cover crops</w:t>
            </w:r>
          </w:p>
          <w:p w14:paraId="79EEEBE2" w14:textId="2A2C11BF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0662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273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Crop rotation </w:t>
            </w:r>
          </w:p>
          <w:p w14:paraId="21B80609" w14:textId="00FDF852" w:rsidR="00707E06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5361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273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Native / beneficial plants &amp; insects</w:t>
            </w:r>
          </w:p>
        </w:tc>
      </w:tr>
      <w:tr w:rsidR="008F434D" w:rsidRPr="00FA1D92" w14:paraId="7CF98F78" w14:textId="77777777" w:rsidTr="00A55D4A">
        <w:trPr>
          <w:trHeight w:val="440"/>
        </w:trPr>
        <w:tc>
          <w:tcPr>
            <w:tcW w:w="5400" w:type="dxa"/>
          </w:tcPr>
          <w:p w14:paraId="72A981AD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Resource Concern(s)</w:t>
            </w:r>
          </w:p>
          <w:p w14:paraId="6BE0B9A3" w14:textId="04B70211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  <w:r w:rsidR="00964CA0">
              <w:rPr>
                <w:rFonts w:ascii="MS Gothic" w:eastAsia="MS Gothic" w:hAnsi="MS Gothic" w:cstheme="minorHAnsi" w:hint="eastAsia"/>
              </w:rPr>
              <w:t xml:space="preserve"> </w:t>
            </w:r>
            <w:r w:rsidRPr="00FA1D92">
              <w:rPr>
                <w:rFonts w:asciiTheme="minorHAnsi" w:hAnsiTheme="minorHAnsi" w:cstheme="minorHAnsi"/>
              </w:rPr>
              <w:t>Poor soil structure</w:t>
            </w:r>
          </w:p>
          <w:p w14:paraId="273EA2B8" w14:textId="42F9D040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  <w:r w:rsidR="00964CA0">
              <w:rPr>
                <w:rFonts w:ascii="MS Gothic" w:eastAsia="MS Gothic" w:hAnsi="MS Gothic" w:cstheme="minorHAnsi" w:hint="eastAsia"/>
              </w:rPr>
              <w:t xml:space="preserve"> </w:t>
            </w:r>
            <w:r w:rsidRPr="00FA1D92">
              <w:rPr>
                <w:rFonts w:asciiTheme="minorHAnsi" w:hAnsiTheme="minorHAnsi" w:cstheme="minorHAnsi"/>
              </w:rPr>
              <w:t xml:space="preserve">Surface crusting </w:t>
            </w:r>
          </w:p>
          <w:p w14:paraId="28F5341A" w14:textId="63033631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  <w:r w:rsidR="00872DF9">
              <w:rPr>
                <w:rFonts w:ascii="MS Gothic" w:eastAsia="MS Gothic" w:hAnsi="MS Gothic" w:cstheme="minorHAnsi" w:hint="eastAsia"/>
              </w:rPr>
              <w:t xml:space="preserve"> </w:t>
            </w:r>
            <w:r w:rsidRPr="00FA1D92">
              <w:rPr>
                <w:rFonts w:asciiTheme="minorHAnsi" w:hAnsiTheme="minorHAnsi" w:cstheme="minorHAnsi"/>
              </w:rPr>
              <w:t xml:space="preserve">Compaction </w:t>
            </w:r>
          </w:p>
          <w:p w14:paraId="5F953BB4" w14:textId="69CE2DF7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785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4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4CA0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Poor water infiltration / and or drainage</w:t>
            </w:r>
          </w:p>
          <w:p w14:paraId="7B2045D3" w14:textId="07BFF2B1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70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4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4CA0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 xml:space="preserve">Lack of / poor diversity of soil organisms </w:t>
            </w:r>
          </w:p>
          <w:p w14:paraId="20239CE6" w14:textId="7CB6B162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62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4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4CA0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Lack of / poor soil organic matter</w:t>
            </w:r>
          </w:p>
          <w:p w14:paraId="1146F71A" w14:textId="5A68ACB6" w:rsidR="008F434D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312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4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4CA0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Lack of surface cover</w:t>
            </w:r>
          </w:p>
          <w:p w14:paraId="5A2C4768" w14:textId="19B4D544" w:rsidR="0006127A" w:rsidRPr="00FA1D92" w:rsidRDefault="00000000" w:rsidP="0006127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20770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2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06127A" w:rsidRPr="00FA1D92">
              <w:rPr>
                <w:rFonts w:asciiTheme="minorHAnsi" w:hAnsiTheme="minorHAnsi" w:cstheme="minorHAnsi"/>
              </w:rPr>
              <w:t xml:space="preserve">Signs of erosion </w:t>
            </w:r>
          </w:p>
          <w:p w14:paraId="6FBC3778" w14:textId="40F53310" w:rsidR="0006127A" w:rsidRPr="00FA1D92" w:rsidRDefault="00000000" w:rsidP="0006127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27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2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06127A" w:rsidRPr="00FA1D92">
              <w:rPr>
                <w:rFonts w:asciiTheme="minorHAnsi" w:hAnsiTheme="minorHAnsi" w:cstheme="minorHAnsi"/>
              </w:rPr>
              <w:t>Debris in soil (signs of fill dirt, etc.)</w:t>
            </w:r>
          </w:p>
          <w:p w14:paraId="22A8FCDE" w14:textId="044AB457" w:rsidR="0006127A" w:rsidRPr="00FA1D92" w:rsidRDefault="00000000" w:rsidP="0006127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514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2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06127A" w:rsidRPr="00FA1D92">
              <w:rPr>
                <w:rFonts w:asciiTheme="minorHAnsi" w:hAnsiTheme="minorHAnsi" w:cstheme="minorHAnsi"/>
              </w:rPr>
              <w:t>Evidence / possibility of environmental contaminants</w:t>
            </w:r>
          </w:p>
          <w:p w14:paraId="2F171A90" w14:textId="449E3457" w:rsidR="00EF2B43" w:rsidRPr="00CB1447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587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2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06127A" w:rsidRPr="00FA1D92">
              <w:rPr>
                <w:rFonts w:asciiTheme="minorHAnsi" w:hAnsiTheme="minorHAnsi" w:cstheme="minorHAnsi"/>
              </w:rPr>
              <w:t>Other ___________________________</w:t>
            </w:r>
          </w:p>
        </w:tc>
        <w:tc>
          <w:tcPr>
            <w:tcW w:w="5400" w:type="dxa"/>
          </w:tcPr>
          <w:p w14:paraId="08853BA8" w14:textId="77777777" w:rsidR="00CB1447" w:rsidRPr="00FA1D92" w:rsidRDefault="00CB1447" w:rsidP="00CB1447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Other site conditions: </w:t>
            </w:r>
          </w:p>
          <w:p w14:paraId="7A4E4191" w14:textId="77777777" w:rsidR="00CB1447" w:rsidRPr="005D04DF" w:rsidRDefault="00CB1447" w:rsidP="00CB1447">
            <w:pPr>
              <w:rPr>
                <w:rFonts w:asciiTheme="minorHAnsi" w:hAnsiTheme="minorHAnsi" w:cstheme="minorHAnsi"/>
                <w:b/>
                <w:bCs/>
              </w:rPr>
            </w:pPr>
            <w:r w:rsidRPr="005D04DF">
              <w:rPr>
                <w:rFonts w:asciiTheme="minorHAnsi" w:hAnsiTheme="minorHAnsi" w:cstheme="minorHAnsi"/>
                <w:b/>
                <w:bCs/>
              </w:rPr>
              <w:t xml:space="preserve">Kids use site: </w:t>
            </w:r>
          </w:p>
          <w:p w14:paraId="273657F4" w14:textId="28D5337B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59451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Yes</w:t>
            </w:r>
          </w:p>
          <w:p w14:paraId="0CA40B5A" w14:textId="61F5AC05" w:rsidR="00CB1447" w:rsidRPr="005D04DF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7703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No</w:t>
            </w:r>
          </w:p>
          <w:p w14:paraId="0C542B81" w14:textId="77777777" w:rsidR="00CB1447" w:rsidRPr="005D04DF" w:rsidRDefault="00CB1447" w:rsidP="00CB1447">
            <w:pPr>
              <w:rPr>
                <w:rFonts w:asciiTheme="minorHAnsi" w:hAnsiTheme="minorHAnsi" w:cstheme="minorHAnsi"/>
                <w:b/>
                <w:bCs/>
              </w:rPr>
            </w:pPr>
            <w:r w:rsidRPr="005D04DF">
              <w:rPr>
                <w:rFonts w:asciiTheme="minorHAnsi" w:hAnsiTheme="minorHAnsi" w:cstheme="minorHAnsi"/>
                <w:b/>
                <w:bCs/>
              </w:rPr>
              <w:t xml:space="preserve">Irrigation type / water access: </w:t>
            </w:r>
          </w:p>
          <w:p w14:paraId="1415A2FF" w14:textId="1624AC3C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5164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City</w:t>
            </w:r>
          </w:p>
          <w:p w14:paraId="1D1ACDC8" w14:textId="17F03644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1146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 xml:space="preserve">Well </w:t>
            </w:r>
          </w:p>
          <w:p w14:paraId="66C04C89" w14:textId="755E9894" w:rsidR="00CB1447" w:rsidRPr="005D04DF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5757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Rainwater</w:t>
            </w:r>
          </w:p>
          <w:p w14:paraId="7A452252" w14:textId="77777777" w:rsidR="00CB1447" w:rsidRPr="005D04DF" w:rsidRDefault="00CB1447" w:rsidP="00CB1447">
            <w:pPr>
              <w:rPr>
                <w:rFonts w:asciiTheme="minorHAnsi" w:hAnsiTheme="minorHAnsi" w:cstheme="minorHAnsi"/>
                <w:b/>
                <w:bCs/>
              </w:rPr>
            </w:pPr>
            <w:r w:rsidRPr="005D04DF">
              <w:rPr>
                <w:rFonts w:asciiTheme="minorHAnsi" w:hAnsiTheme="minorHAnsi" w:cstheme="minorHAnsi"/>
                <w:b/>
                <w:bCs/>
              </w:rPr>
              <w:t>Disposal of plant material</w:t>
            </w:r>
          </w:p>
          <w:p w14:paraId="49429BF9" w14:textId="7D966449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560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Compost</w:t>
            </w:r>
          </w:p>
          <w:p w14:paraId="1B6686C9" w14:textId="0D924819" w:rsidR="00CB1447" w:rsidRPr="00FA1D92" w:rsidRDefault="00000000" w:rsidP="00CB14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18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Trash</w:t>
            </w:r>
          </w:p>
          <w:p w14:paraId="474D9301" w14:textId="3FE4990F" w:rsidR="00CB1447" w:rsidRPr="00FA1D92" w:rsidRDefault="00000000" w:rsidP="00CB144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51183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Burn</w:t>
            </w:r>
          </w:p>
          <w:p w14:paraId="3C924769" w14:textId="3FD0B435" w:rsidR="008F434D" w:rsidRPr="008C5800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944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162">
              <w:rPr>
                <w:rFonts w:asciiTheme="minorHAnsi" w:hAnsiTheme="minorHAnsi" w:cstheme="minorHAnsi"/>
              </w:rPr>
              <w:t xml:space="preserve"> </w:t>
            </w:r>
            <w:r w:rsidR="00CB1447" w:rsidRPr="00FA1D92">
              <w:rPr>
                <w:rFonts w:asciiTheme="minorHAnsi" w:hAnsiTheme="minorHAnsi" w:cstheme="minorHAnsi"/>
              </w:rPr>
              <w:t>Other _____________</w:t>
            </w:r>
          </w:p>
          <w:p w14:paraId="2462CA59" w14:textId="77777777" w:rsidR="008F434D" w:rsidRPr="00FA1D92" w:rsidRDefault="008F434D" w:rsidP="00EF2B4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34D" w:rsidRPr="00FA1D92" w14:paraId="72A96837" w14:textId="77777777" w:rsidTr="00A55D4A">
        <w:trPr>
          <w:trHeight w:val="2330"/>
        </w:trPr>
        <w:tc>
          <w:tcPr>
            <w:tcW w:w="10800" w:type="dxa"/>
            <w:gridSpan w:val="2"/>
          </w:tcPr>
          <w:p w14:paraId="7099F20F" w14:textId="77777777" w:rsidR="008F434D" w:rsidRDefault="008F434D" w:rsidP="008F434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Description of Resource Concerns and Methods to Address Them</w:t>
            </w:r>
          </w:p>
          <w:p w14:paraId="5841E2DF" w14:textId="2A6CF5EA" w:rsidR="008F434D" w:rsidRPr="00FA1D92" w:rsidRDefault="008F434D" w:rsidP="008F434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34D" w:rsidRPr="00FA1D92" w14:paraId="0D037BD2" w14:textId="77777777" w:rsidTr="00A55D4A">
        <w:trPr>
          <w:trHeight w:val="187"/>
        </w:trPr>
        <w:tc>
          <w:tcPr>
            <w:tcW w:w="5400" w:type="dxa"/>
          </w:tcPr>
          <w:p w14:paraId="680FF2B3" w14:textId="1B8E2C71" w:rsidR="008F434D" w:rsidRPr="00C77231" w:rsidRDefault="008F434D" w:rsidP="008F434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Methods to Address Resource Concern(s): </w:t>
            </w:r>
            <w:r w:rsidRPr="00FA1D92">
              <w:rPr>
                <w:rFonts w:asciiTheme="minorHAnsi" w:hAnsiTheme="minorHAnsi" w:cstheme="minorHAnsi"/>
                <w:b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470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A1D92">
              <w:rPr>
                <w:rFonts w:asciiTheme="minorHAnsi" w:hAnsiTheme="minorHAnsi" w:cstheme="minorHAnsi"/>
              </w:rPr>
              <w:t xml:space="preserve"> Cover crops </w:t>
            </w:r>
            <w:r w:rsidRPr="00FA1D92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12923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Pr="00FA1D92">
              <w:rPr>
                <w:rFonts w:asciiTheme="minorHAnsi" w:hAnsiTheme="minorHAnsi" w:cstheme="minorHAnsi"/>
              </w:rPr>
              <w:t xml:space="preserve">No-till / reduced-tillage management </w:t>
            </w:r>
            <w:r w:rsidRPr="00FA1D92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1712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A1D92">
              <w:rPr>
                <w:rFonts w:asciiTheme="minorHAnsi" w:hAnsiTheme="minorHAnsi" w:cstheme="minorHAnsi"/>
              </w:rPr>
              <w:t xml:space="preserve"> Mulching crops (straw, hay)</w:t>
            </w:r>
            <w:r w:rsidRPr="00FA1D92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3057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A1D92">
              <w:rPr>
                <w:rFonts w:asciiTheme="minorHAnsi" w:hAnsiTheme="minorHAnsi" w:cstheme="minorHAnsi"/>
              </w:rPr>
              <w:t xml:space="preserve"> Compost / organic matter application (</w:t>
            </w:r>
            <w:r w:rsidRPr="00FA1D92">
              <w:rPr>
                <w:rFonts w:asciiTheme="minorHAnsi" w:hAnsiTheme="minorHAnsi" w:cstheme="minorHAnsi"/>
                <w:i/>
                <w:iCs/>
              </w:rPr>
              <w:t>keep in mind pH, nutrient analysis)</w:t>
            </w:r>
            <w:r w:rsidRPr="00FA1D92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04829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A1D92">
              <w:rPr>
                <w:rFonts w:asciiTheme="minorHAnsi" w:hAnsiTheme="minorHAnsi" w:cstheme="minorHAnsi"/>
              </w:rPr>
              <w:t xml:space="preserve"> Crop rotation / improve biodiversity</w:t>
            </w:r>
            <w:r w:rsidRPr="00FA1D92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73144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A1D92">
              <w:rPr>
                <w:rFonts w:asciiTheme="minorHAnsi" w:hAnsiTheme="minorHAnsi" w:cstheme="minorHAnsi"/>
              </w:rPr>
              <w:t xml:space="preserve"> Native / beneficial plants &amp; insects</w:t>
            </w:r>
            <w:r w:rsidRPr="00FA1D92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00" w:type="dxa"/>
          </w:tcPr>
          <w:p w14:paraId="46DEAC72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Methods to Address Resource Concern(s): </w:t>
            </w:r>
          </w:p>
          <w:p w14:paraId="678A6F13" w14:textId="290EB311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41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34D" w:rsidRPr="00FA1D92">
              <w:rPr>
                <w:rFonts w:asciiTheme="minorHAnsi" w:hAnsiTheme="minorHAnsi" w:cstheme="minorHAnsi"/>
              </w:rPr>
              <w:t>Soil test (nutrient analysis)</w:t>
            </w:r>
          </w:p>
          <w:p w14:paraId="44D407B1" w14:textId="3CCDA95E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43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34D" w:rsidRPr="00FA1D92">
              <w:rPr>
                <w:rFonts w:asciiTheme="minorHAnsi" w:hAnsiTheme="minorHAnsi" w:cstheme="minorHAnsi"/>
              </w:rPr>
              <w:t>Soil test (contamination)</w:t>
            </w:r>
          </w:p>
          <w:p w14:paraId="1537D856" w14:textId="5A14C0AE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097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34D" w:rsidRPr="00FA1D92">
              <w:rPr>
                <w:rFonts w:asciiTheme="minorHAnsi" w:hAnsiTheme="minorHAnsi" w:cstheme="minorHAnsi"/>
              </w:rPr>
              <w:t xml:space="preserve">Nutrient management plan </w:t>
            </w:r>
          </w:p>
          <w:p w14:paraId="1A731637" w14:textId="4C2CADF0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30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34D" w:rsidRPr="00FA1D92">
              <w:rPr>
                <w:rFonts w:asciiTheme="minorHAnsi" w:hAnsiTheme="minorHAnsi" w:cstheme="minorHAnsi"/>
              </w:rPr>
              <w:t xml:space="preserve">Raised beds / soil cover to reduce risks of environmental contamination </w:t>
            </w:r>
            <w:r w:rsidR="00787222" w:rsidRPr="00FA1D92">
              <w:rPr>
                <w:rFonts w:asciiTheme="minorHAnsi" w:hAnsiTheme="minorHAnsi" w:cstheme="minorHAnsi"/>
              </w:rPr>
              <w:t>exposure.</w:t>
            </w:r>
          </w:p>
          <w:p w14:paraId="4C27ED95" w14:textId="6469F635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34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2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34D" w:rsidRPr="00FA1D92">
              <w:rPr>
                <w:rFonts w:asciiTheme="minorHAnsi" w:hAnsiTheme="minorHAnsi" w:cstheme="minorHAnsi"/>
              </w:rPr>
              <w:t>Other ___________________________</w:t>
            </w:r>
          </w:p>
          <w:p w14:paraId="32D25069" w14:textId="1AE28FEF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49639978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</w:tc>
      </w:tr>
      <w:tr w:rsidR="008F434D" w:rsidRPr="00FA1D92" w14:paraId="2C319A2D" w14:textId="77777777" w:rsidTr="00A55D4A">
        <w:trPr>
          <w:trHeight w:val="2303"/>
        </w:trPr>
        <w:tc>
          <w:tcPr>
            <w:tcW w:w="10800" w:type="dxa"/>
            <w:gridSpan w:val="2"/>
          </w:tcPr>
          <w:p w14:paraId="59B1D7FE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Performed on site:</w:t>
            </w:r>
          </w:p>
          <w:p w14:paraId="16B807AA" w14:textId="384B9B28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793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Took 1 or more photos of site / resource concerns (attach)</w:t>
            </w:r>
          </w:p>
          <w:p w14:paraId="2D0AB6D0" w14:textId="478C1889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656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Brought map of site / noted areas of interest / resource concerns (attach)</w:t>
            </w:r>
          </w:p>
          <w:p w14:paraId="0F1409EE" w14:textId="649612CA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86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 xml:space="preserve">How to take a soil test </w:t>
            </w:r>
          </w:p>
          <w:p w14:paraId="0ECDA410" w14:textId="6C5BB31C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694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Slump assessment</w:t>
            </w:r>
          </w:p>
          <w:p w14:paraId="021BC0EC" w14:textId="14F33050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57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 xml:space="preserve">Compaction assessment </w:t>
            </w:r>
          </w:p>
          <w:p w14:paraId="7DC4DFAB" w14:textId="50911958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54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 xml:space="preserve">Other in-field soil health assessments (describe): </w:t>
            </w:r>
            <w:r w:rsidR="008F434D" w:rsidRPr="00FA1D92">
              <w:rPr>
                <w:rFonts w:asciiTheme="minorHAnsi" w:hAnsiTheme="minorHAnsi" w:cstheme="minorHAnsi"/>
              </w:rPr>
              <w:br/>
            </w:r>
          </w:p>
          <w:p w14:paraId="04C59D56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</w:tc>
      </w:tr>
      <w:tr w:rsidR="008F434D" w:rsidRPr="00FA1D92" w14:paraId="2B053796" w14:textId="77777777" w:rsidTr="00A55D4A">
        <w:trPr>
          <w:trHeight w:val="172"/>
        </w:trPr>
        <w:tc>
          <w:tcPr>
            <w:tcW w:w="10800" w:type="dxa"/>
            <w:gridSpan w:val="2"/>
          </w:tcPr>
          <w:p w14:paraId="05F47117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Additional grower questions / concerns</w:t>
            </w:r>
            <w:r w:rsidRPr="00FA1D92">
              <w:rPr>
                <w:rFonts w:asciiTheme="minorHAnsi" w:hAnsiTheme="minorHAnsi" w:cstheme="minorHAnsi"/>
              </w:rPr>
              <w:t xml:space="preserve">:  </w:t>
            </w:r>
          </w:p>
          <w:p w14:paraId="0DA33070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549C7A9C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12189B46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550995C9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6BC41330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  <w:p w14:paraId="5C210A1A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 xml:space="preserve">Additional recommendations / follow up with grower about: </w:t>
            </w:r>
          </w:p>
          <w:p w14:paraId="764F9596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2C8334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B25882" w14:textId="77777777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EFA1506" w14:textId="77777777" w:rsidR="008F434D" w:rsidRPr="00FA1D92" w:rsidRDefault="008F434D" w:rsidP="008F434D">
            <w:pPr>
              <w:rPr>
                <w:rFonts w:asciiTheme="minorHAnsi" w:hAnsiTheme="minorHAnsi" w:cstheme="minorHAnsi"/>
              </w:rPr>
            </w:pPr>
          </w:p>
        </w:tc>
      </w:tr>
      <w:tr w:rsidR="008F434D" w:rsidRPr="00FA1D92" w14:paraId="5E1A9D35" w14:textId="77777777" w:rsidTr="00A55D4A">
        <w:trPr>
          <w:trHeight w:val="172"/>
        </w:trPr>
        <w:tc>
          <w:tcPr>
            <w:tcW w:w="10800" w:type="dxa"/>
            <w:gridSpan w:val="2"/>
          </w:tcPr>
          <w:p w14:paraId="02324D03" w14:textId="4DA1F0CD" w:rsidR="008F434D" w:rsidRPr="00FA1D92" w:rsidRDefault="008F434D" w:rsidP="008F434D">
            <w:pPr>
              <w:rPr>
                <w:rFonts w:asciiTheme="minorHAnsi" w:hAnsiTheme="minorHAnsi" w:cstheme="minorHAnsi"/>
                <w:b/>
                <w:bCs/>
              </w:rPr>
            </w:pPr>
            <w:r w:rsidRPr="00FA1D92">
              <w:rPr>
                <w:rFonts w:asciiTheme="minorHAnsi" w:hAnsiTheme="minorHAnsi" w:cstheme="minorHAnsi"/>
                <w:b/>
                <w:bCs/>
              </w:rPr>
              <w:t>Would grower like to be involved with the Urban Soil Health Program?</w:t>
            </w:r>
          </w:p>
          <w:p w14:paraId="5EC1258F" w14:textId="69862C38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664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Be part of an urban / small farm Soil Health working group (to assist other growers)</w:t>
            </w:r>
          </w:p>
          <w:p w14:paraId="32CAC501" w14:textId="5B5B45B8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75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Receive follow-up technical assistance</w:t>
            </w:r>
          </w:p>
          <w:p w14:paraId="27F490FB" w14:textId="578E9AD4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08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Receive educational materials</w:t>
            </w:r>
          </w:p>
          <w:p w14:paraId="6C6AA9F3" w14:textId="14D6A1F1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52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Attend an event / workshop / farm visit</w:t>
            </w:r>
          </w:p>
          <w:p w14:paraId="5306B507" w14:textId="090F55BF" w:rsidR="008F434D" w:rsidRPr="00FA1D92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966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>Host an event / workshop / farm visit</w:t>
            </w:r>
          </w:p>
          <w:p w14:paraId="320DFFC9" w14:textId="2C5946E5" w:rsidR="008F434D" w:rsidRPr="002A42E8" w:rsidRDefault="00000000" w:rsidP="008F43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9866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3179">
              <w:rPr>
                <w:rFonts w:asciiTheme="minorHAnsi" w:hAnsiTheme="minorHAnsi" w:cstheme="minorHAnsi"/>
              </w:rPr>
              <w:t xml:space="preserve"> </w:t>
            </w:r>
            <w:r w:rsidR="008F434D" w:rsidRPr="00FA1D92">
              <w:rPr>
                <w:rFonts w:asciiTheme="minorHAnsi" w:hAnsiTheme="minorHAnsi" w:cstheme="minorHAnsi"/>
              </w:rPr>
              <w:t xml:space="preserve">Other: </w:t>
            </w:r>
          </w:p>
        </w:tc>
      </w:tr>
    </w:tbl>
    <w:p w14:paraId="19793BC1" w14:textId="4208F4D9" w:rsidR="009331BE" w:rsidRPr="00631E49" w:rsidRDefault="009331BE" w:rsidP="00F315DD">
      <w:pPr>
        <w:pStyle w:val="NormalWeb"/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0B406A">
        <w:rPr>
          <w:rFonts w:asciiTheme="minorHAnsi" w:hAnsiTheme="minorHAnsi" w:cstheme="minorHAnsi"/>
          <w:b/>
          <w:bCs/>
          <w:sz w:val="32"/>
          <w:szCs w:val="32"/>
        </w:rPr>
        <w:lastRenderedPageBreak/>
        <w:t>Technical Assistance (2b)</w:t>
      </w:r>
      <w:r w:rsidR="001A56AC" w:rsidRPr="000B406A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1A56AC" w:rsidRPr="000B406A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631E49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953075" w:rsidRPr="00631E49">
        <w:rPr>
          <w:rFonts w:asciiTheme="minorHAnsi" w:hAnsiTheme="minorHAnsi" w:cstheme="minorHAnsi"/>
          <w:b/>
          <w:bCs/>
        </w:rPr>
        <w:t>Technical Provider:</w:t>
      </w:r>
    </w:p>
    <w:p w14:paraId="66647C3B" w14:textId="35EFA71C" w:rsidR="00800FE0" w:rsidRPr="00631E49" w:rsidRDefault="00800FE0" w:rsidP="00800FE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31E49">
        <w:rPr>
          <w:rFonts w:asciiTheme="minorHAnsi" w:hAnsiTheme="minorHAnsi" w:cstheme="minorHAnsi"/>
          <w:b/>
          <w:bCs/>
          <w:sz w:val="24"/>
          <w:szCs w:val="24"/>
        </w:rPr>
        <w:t>Date</w:t>
      </w:r>
      <w:r w:rsidR="00DD6C10" w:rsidRPr="00631E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0381" w:rsidRPr="00631E49">
        <w:rPr>
          <w:rFonts w:asciiTheme="minorHAnsi" w:hAnsiTheme="minorHAnsi" w:cstheme="minorHAnsi"/>
          <w:b/>
          <w:bCs/>
          <w:sz w:val="24"/>
          <w:szCs w:val="24"/>
        </w:rPr>
        <w:t>(TA provided</w:t>
      </w:r>
      <w:r w:rsidRPr="00631E49">
        <w:rPr>
          <w:rFonts w:asciiTheme="minorHAnsi" w:hAnsiTheme="minorHAnsi" w:cstheme="minorHAnsi"/>
          <w:b/>
          <w:bCs/>
          <w:sz w:val="24"/>
          <w:szCs w:val="24"/>
        </w:rPr>
        <w:t xml:space="preserve">): </w:t>
      </w:r>
      <w:r w:rsidRPr="00631E4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31E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C0381" w:rsidRPr="00631E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31E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31E4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31E49">
        <w:rPr>
          <w:rFonts w:asciiTheme="minorHAnsi" w:hAnsiTheme="minorHAnsi" w:cstheme="minorHAnsi"/>
          <w:b/>
          <w:bCs/>
          <w:sz w:val="24"/>
          <w:szCs w:val="24"/>
        </w:rPr>
        <w:t xml:space="preserve">Site </w:t>
      </w:r>
      <w:r w:rsidR="004266EF" w:rsidRPr="00631E49">
        <w:rPr>
          <w:rFonts w:asciiTheme="minorHAnsi" w:hAnsiTheme="minorHAnsi" w:cstheme="minorHAnsi"/>
          <w:b/>
          <w:bCs/>
          <w:sz w:val="24"/>
          <w:szCs w:val="24"/>
        </w:rPr>
        <w:t>Contact/A</w:t>
      </w:r>
      <w:r w:rsidRPr="00631E49">
        <w:rPr>
          <w:rFonts w:asciiTheme="minorHAnsi" w:hAnsiTheme="minorHAnsi" w:cstheme="minorHAnsi"/>
          <w:b/>
          <w:bCs/>
          <w:sz w:val="24"/>
          <w:szCs w:val="24"/>
        </w:rPr>
        <w:t>ddress:</w:t>
      </w:r>
    </w:p>
    <w:p w14:paraId="1AFC6A88" w14:textId="608FA98A" w:rsidR="00800FE0" w:rsidRPr="000B406A" w:rsidRDefault="00800FE0" w:rsidP="00800FE0">
      <w:pPr>
        <w:rPr>
          <w:rFonts w:asciiTheme="minorHAnsi" w:hAnsiTheme="minorHAnsi" w:cstheme="minorHAnsi"/>
          <w:b/>
          <w:bCs/>
        </w:rPr>
      </w:pPr>
    </w:p>
    <w:p w14:paraId="6811DD18" w14:textId="2D021793" w:rsidR="00800FE0" w:rsidRPr="000B406A" w:rsidRDefault="00800FE0" w:rsidP="00800FE0">
      <w:pPr>
        <w:pStyle w:val="NormalWeb"/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0B406A">
        <w:rPr>
          <w:rFonts w:asciiTheme="minorHAnsi" w:hAnsiTheme="minorHAnsi" w:cstheme="minorHAnsi"/>
          <w:b/>
          <w:bCs/>
        </w:rPr>
        <w:t xml:space="preserve">Conservation Plan / Technical Assistance </w:t>
      </w:r>
      <w:r w:rsidR="00C77231" w:rsidRPr="000B406A">
        <w:rPr>
          <w:rFonts w:asciiTheme="minorHAnsi" w:hAnsiTheme="minorHAnsi" w:cstheme="minorHAnsi"/>
          <w:b/>
          <w:bCs/>
        </w:rPr>
        <w:t>Details</w:t>
      </w:r>
      <w:r w:rsidR="00C77231" w:rsidRPr="000B40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7231" w:rsidRPr="000B406A">
        <w:rPr>
          <w:rFonts w:asciiTheme="minorHAnsi" w:hAnsiTheme="minorHAnsi" w:cstheme="minorHAnsi"/>
          <w:sz w:val="22"/>
          <w:szCs w:val="22"/>
        </w:rPr>
        <w:t>(</w:t>
      </w:r>
      <w:r w:rsidRPr="000B406A">
        <w:rPr>
          <w:rFonts w:asciiTheme="minorHAnsi" w:hAnsiTheme="minorHAnsi" w:cstheme="minorHAnsi"/>
          <w:i/>
          <w:iCs/>
          <w:sz w:val="22"/>
          <w:szCs w:val="22"/>
        </w:rPr>
        <w:t>attach additional sheets if necessary)</w:t>
      </w:r>
    </w:p>
    <w:p w14:paraId="0267ED93" w14:textId="105BC082" w:rsidR="00800FE0" w:rsidRPr="000B406A" w:rsidRDefault="00800FE0" w:rsidP="00800FE0">
      <w:pPr>
        <w:rPr>
          <w:rFonts w:asciiTheme="minorHAnsi" w:hAnsiTheme="minorHAnsi" w:cstheme="minorHAnsi"/>
          <w:b/>
          <w:bCs/>
        </w:rPr>
      </w:pPr>
    </w:p>
    <w:p w14:paraId="2E49D0F4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54A43CC6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43E1757F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3A177390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4D301FB8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3A19AECD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55B74810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0A4CA9FF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50E5E158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6E0468AD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772621EB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74FB6A48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088B49ED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47E6207B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433332DE" w14:textId="77777777" w:rsidR="00977500" w:rsidRPr="000B406A" w:rsidRDefault="00977500" w:rsidP="00800FE0">
      <w:pPr>
        <w:rPr>
          <w:rFonts w:asciiTheme="minorHAnsi" w:hAnsiTheme="minorHAnsi" w:cstheme="minorHAnsi"/>
          <w:b/>
          <w:bCs/>
        </w:rPr>
      </w:pPr>
    </w:p>
    <w:p w14:paraId="2FEF5AE7" w14:textId="77777777" w:rsidR="00977500" w:rsidRPr="000B406A" w:rsidRDefault="00977500" w:rsidP="00800FE0">
      <w:pPr>
        <w:rPr>
          <w:rFonts w:asciiTheme="minorHAnsi" w:hAnsiTheme="minorHAnsi" w:cstheme="minorHAnsi"/>
          <w:b/>
          <w:bCs/>
        </w:rPr>
      </w:pPr>
    </w:p>
    <w:p w14:paraId="046C34EC" w14:textId="77777777" w:rsidR="00977500" w:rsidRPr="000B406A" w:rsidRDefault="00977500" w:rsidP="00800FE0">
      <w:pPr>
        <w:rPr>
          <w:rFonts w:asciiTheme="minorHAnsi" w:hAnsiTheme="minorHAnsi" w:cstheme="minorHAnsi"/>
          <w:b/>
          <w:bCs/>
        </w:rPr>
      </w:pPr>
    </w:p>
    <w:p w14:paraId="39424D1F" w14:textId="77777777" w:rsidR="00977500" w:rsidRPr="000B406A" w:rsidRDefault="00977500" w:rsidP="00800FE0">
      <w:pPr>
        <w:rPr>
          <w:rFonts w:asciiTheme="minorHAnsi" w:hAnsiTheme="minorHAnsi" w:cstheme="minorHAnsi"/>
          <w:b/>
          <w:bCs/>
        </w:rPr>
      </w:pPr>
    </w:p>
    <w:p w14:paraId="53C22B3F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2CB7E6E4" w14:textId="77777777" w:rsidR="00DB64F0" w:rsidRPr="000B406A" w:rsidRDefault="00DB64F0" w:rsidP="00800FE0">
      <w:pPr>
        <w:rPr>
          <w:rFonts w:asciiTheme="minorHAnsi" w:hAnsiTheme="minorHAnsi" w:cstheme="minorHAnsi"/>
          <w:b/>
          <w:bCs/>
        </w:rPr>
      </w:pPr>
    </w:p>
    <w:p w14:paraId="2AF4FD17" w14:textId="77777777" w:rsidR="00800FE0" w:rsidRPr="000B406A" w:rsidRDefault="00800FE0" w:rsidP="00800FE0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10713" w:type="dxa"/>
        <w:jc w:val="right"/>
        <w:tblLook w:val="04A0" w:firstRow="1" w:lastRow="0" w:firstColumn="1" w:lastColumn="0" w:noHBand="0" w:noVBand="1"/>
      </w:tblPr>
      <w:tblGrid>
        <w:gridCol w:w="5355"/>
        <w:gridCol w:w="5358"/>
      </w:tblGrid>
      <w:tr w:rsidR="00073A6F" w:rsidRPr="000B406A" w14:paraId="77023803" w14:textId="77777777" w:rsidTr="002E3BBB">
        <w:trPr>
          <w:trHeight w:val="187"/>
          <w:jc w:val="right"/>
        </w:trPr>
        <w:tc>
          <w:tcPr>
            <w:tcW w:w="5355" w:type="dxa"/>
          </w:tcPr>
          <w:p w14:paraId="3726C7F8" w14:textId="1805B427" w:rsidR="00073A6F" w:rsidRPr="000B406A" w:rsidRDefault="00073A6F" w:rsidP="007F24C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0B406A">
              <w:rPr>
                <w:rFonts w:asciiTheme="minorHAnsi" w:hAnsiTheme="minorHAnsi" w:cstheme="minorHAnsi"/>
                <w:b/>
                <w:bCs/>
              </w:rPr>
              <w:t>Tech. Assistance Resource Topics</w:t>
            </w:r>
            <w:r w:rsidR="002E3BBB" w:rsidRPr="000B40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B406A">
              <w:rPr>
                <w:rFonts w:asciiTheme="minorHAnsi" w:hAnsiTheme="minorHAnsi" w:cstheme="minorHAnsi"/>
                <w:b/>
                <w:bCs/>
              </w:rPr>
              <w:t>Provided</w:t>
            </w:r>
            <w:r w:rsidRPr="000B406A">
              <w:rPr>
                <w:rFonts w:asciiTheme="minorHAnsi" w:hAnsiTheme="minorHAnsi" w:cstheme="minorHAnsi"/>
                <w:b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06186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Cover crops 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53196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No-till / reduced-tillage management 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8801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Mulching crops (straw, hay)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46743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Compost / organic matter application (</w:t>
            </w:r>
            <w:r w:rsidRPr="000B406A">
              <w:rPr>
                <w:rFonts w:asciiTheme="minorHAnsi" w:hAnsiTheme="minorHAnsi" w:cstheme="minorHAnsi"/>
                <w:i/>
                <w:iCs/>
              </w:rPr>
              <w:t>keep in mind pH, nutrient analysis)</w:t>
            </w:r>
            <w:r w:rsidRPr="000B406A">
              <w:rPr>
                <w:rFonts w:asciiTheme="minorHAnsi" w:hAnsiTheme="minorHAnsi" w:cstheme="minorHAnsi"/>
                <w:i/>
                <w:iCs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9525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Nutrient / fertility management 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5396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Crop rotation / improve biodiversity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98584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Weed and pest management </w:t>
            </w:r>
            <w:r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22874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CE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Native plantings for beneficial &amp; pollinating insects</w:t>
            </w:r>
            <w:r w:rsidR="001A6E46" w:rsidRPr="000B406A">
              <w:rPr>
                <w:rFonts w:asciiTheme="minorHAnsi" w:hAnsiTheme="minorHAnsi" w:cstheme="minorHAnsi"/>
              </w:rPr>
              <w:t xml:space="preserve">                                                                 </w:t>
            </w:r>
            <w:r w:rsidR="00BA6BF8" w:rsidRPr="000B406A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582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E46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6BF8" w:rsidRPr="000B406A">
              <w:rPr>
                <w:rFonts w:asciiTheme="minorHAnsi" w:hAnsiTheme="minorHAnsi" w:cstheme="minorHAnsi"/>
              </w:rPr>
              <w:t xml:space="preserve"> </w:t>
            </w:r>
            <w:r w:rsidR="00A6427D" w:rsidRPr="000B406A">
              <w:rPr>
                <w:rFonts w:asciiTheme="minorHAnsi" w:hAnsiTheme="minorHAnsi" w:cstheme="minorHAnsi"/>
              </w:rPr>
              <w:t>Livestock/Grazing Management</w:t>
            </w:r>
            <w:r w:rsidR="00BA6BF8" w:rsidRPr="000B406A">
              <w:rPr>
                <w:rFonts w:asciiTheme="minorHAnsi" w:hAnsiTheme="minorHAnsi" w:cstheme="minorHAnsi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2123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BF8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6BF8" w:rsidRPr="000B406A">
              <w:rPr>
                <w:rFonts w:asciiTheme="minorHAnsi" w:hAnsiTheme="minorHAnsi" w:cstheme="minorHAnsi"/>
              </w:rPr>
              <w:t xml:space="preserve"> </w:t>
            </w:r>
            <w:r w:rsidR="00A6427D" w:rsidRPr="000B406A">
              <w:rPr>
                <w:rFonts w:asciiTheme="minorHAnsi" w:hAnsiTheme="minorHAnsi" w:cstheme="minorHAnsi"/>
              </w:rPr>
              <w:t>Forestry Management</w:t>
            </w:r>
            <w:r w:rsidR="00BA6BF8" w:rsidRPr="000B406A">
              <w:rPr>
                <w:rFonts w:asciiTheme="minorHAnsi" w:hAnsiTheme="minorHAnsi" w:cstheme="minorHAnsi"/>
              </w:rPr>
              <w:t xml:space="preserve">                    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119677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BF8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6BF8" w:rsidRPr="000B406A">
              <w:rPr>
                <w:rFonts w:asciiTheme="minorHAnsi" w:hAnsiTheme="minorHAnsi" w:cstheme="minorHAnsi"/>
              </w:rPr>
              <w:t xml:space="preserve"> </w:t>
            </w:r>
            <w:r w:rsidR="00A6427D" w:rsidRPr="000B406A">
              <w:rPr>
                <w:rFonts w:asciiTheme="minorHAnsi" w:hAnsiTheme="minorHAnsi" w:cstheme="minorHAnsi"/>
              </w:rPr>
              <w:t>Invasive</w:t>
            </w:r>
            <w:r w:rsidR="00BD2BA2" w:rsidRPr="000B406A">
              <w:rPr>
                <w:rFonts w:asciiTheme="minorHAnsi" w:hAnsiTheme="minorHAnsi" w:cstheme="minorHAnsi"/>
              </w:rPr>
              <w:t xml:space="preserve"> Species Management</w:t>
            </w:r>
            <w:r w:rsidRPr="000B406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358" w:type="dxa"/>
          </w:tcPr>
          <w:p w14:paraId="5647154C" w14:textId="77777777" w:rsidR="00FA7912" w:rsidRPr="000B406A" w:rsidRDefault="00073A6F" w:rsidP="007F24CD">
            <w:pPr>
              <w:rPr>
                <w:rFonts w:asciiTheme="minorHAnsi" w:hAnsiTheme="minorHAnsi" w:cstheme="minorHAnsi"/>
                <w:b/>
                <w:bCs/>
              </w:rPr>
            </w:pPr>
            <w:r w:rsidRPr="000B406A">
              <w:rPr>
                <w:rFonts w:asciiTheme="minorHAnsi" w:hAnsiTheme="minorHAnsi" w:cstheme="minorHAnsi"/>
                <w:b/>
                <w:bCs/>
              </w:rPr>
              <w:t xml:space="preserve">Tech. Assistance Resource Topics Provided </w:t>
            </w:r>
          </w:p>
          <w:p w14:paraId="6F72F1A3" w14:textId="77777777" w:rsidR="00FA7912" w:rsidRPr="000B406A" w:rsidRDefault="00FA7912" w:rsidP="007F24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5D258AC" w14:textId="0008DF80" w:rsidR="00073A6F" w:rsidRPr="000B406A" w:rsidRDefault="00073A6F" w:rsidP="007F24CD">
            <w:pPr>
              <w:rPr>
                <w:rFonts w:asciiTheme="minorHAnsi" w:hAnsiTheme="minorHAnsi" w:cstheme="minorHAnsi"/>
                <w:b/>
                <w:bCs/>
              </w:rPr>
            </w:pPr>
            <w:r w:rsidRPr="000B406A">
              <w:rPr>
                <w:rFonts w:asciiTheme="minorHAnsi" w:hAnsiTheme="minorHAnsi" w:cstheme="minorHAnsi"/>
                <w:b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99267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B1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06A">
              <w:rPr>
                <w:rFonts w:asciiTheme="minorHAnsi" w:hAnsiTheme="minorHAnsi" w:cstheme="minorHAnsi"/>
              </w:rPr>
              <w:t xml:space="preserve"> Irrigation management</w:t>
            </w:r>
          </w:p>
          <w:p w14:paraId="51A0A7AF" w14:textId="7801961B" w:rsidR="00073A6F" w:rsidRPr="000B406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3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B1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3179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Soil test interpretation (nutrient analysis)</w:t>
            </w:r>
          </w:p>
          <w:p w14:paraId="1B4DBF51" w14:textId="6FE87E9F" w:rsidR="00073A6F" w:rsidRPr="000B406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89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8BF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3179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Soil test interpretation (contamination)</w:t>
            </w:r>
          </w:p>
          <w:p w14:paraId="10B138A2" w14:textId="454E7A7F" w:rsidR="00073A6F" w:rsidRPr="000B406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30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8BF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3179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Methods to reduce risks of environmental contamination exposure</w:t>
            </w:r>
          </w:p>
          <w:p w14:paraId="79D646C9" w14:textId="66231F1F" w:rsidR="00073A6F" w:rsidRPr="000B406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937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F4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8A0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Other ___________________________</w:t>
            </w:r>
          </w:p>
          <w:p w14:paraId="2C66861B" w14:textId="0CE27159" w:rsidR="00073A6F" w:rsidRPr="000B406A" w:rsidRDefault="00000000" w:rsidP="007F24C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960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F4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08A0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Other ___________________________</w:t>
            </w:r>
            <w:r w:rsidR="00073A6F" w:rsidRPr="000B406A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36055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F4" w:rsidRPr="000B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25F4" w:rsidRPr="000B406A">
              <w:rPr>
                <w:rFonts w:asciiTheme="minorHAnsi" w:hAnsiTheme="minorHAnsi" w:cstheme="minorHAnsi"/>
              </w:rPr>
              <w:t xml:space="preserve"> </w:t>
            </w:r>
            <w:r w:rsidR="00073A6F" w:rsidRPr="000B406A">
              <w:rPr>
                <w:rFonts w:asciiTheme="minorHAnsi" w:hAnsiTheme="minorHAnsi" w:cstheme="minorHAnsi"/>
              </w:rPr>
              <w:t>Other ___________________________</w:t>
            </w:r>
          </w:p>
          <w:p w14:paraId="743381A9" w14:textId="62B0F2B3" w:rsidR="00073A6F" w:rsidRPr="000B406A" w:rsidRDefault="00073A6F" w:rsidP="007F24CD">
            <w:pPr>
              <w:rPr>
                <w:rFonts w:asciiTheme="minorHAnsi" w:hAnsiTheme="minorHAnsi" w:cstheme="minorHAnsi"/>
              </w:rPr>
            </w:pPr>
          </w:p>
        </w:tc>
      </w:tr>
    </w:tbl>
    <w:p w14:paraId="71A21791" w14:textId="3CA8B9A3" w:rsidR="002E2788" w:rsidRPr="000B406A" w:rsidRDefault="002E2788" w:rsidP="00BF4BEC">
      <w:pPr>
        <w:pStyle w:val="Heading1"/>
        <w:spacing w:before="51"/>
        <w:ind w:left="0"/>
        <w:rPr>
          <w:rFonts w:asciiTheme="minorHAnsi" w:hAnsiTheme="minorHAnsi" w:cstheme="minorHAnsi"/>
        </w:rPr>
      </w:pPr>
    </w:p>
    <w:sectPr w:rsidR="002E2788" w:rsidRPr="000B4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80" w:right="940" w:bottom="460" w:left="128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3F5D" w14:textId="77777777" w:rsidR="0078313C" w:rsidRDefault="0078313C">
      <w:r>
        <w:separator/>
      </w:r>
    </w:p>
  </w:endnote>
  <w:endnote w:type="continuationSeparator" w:id="0">
    <w:p w14:paraId="1D52D8D0" w14:textId="77777777" w:rsidR="0078313C" w:rsidRDefault="0078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B4E6" w14:textId="77777777" w:rsidR="00C7408D" w:rsidRDefault="00C74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</w:rPr>
      <w:id w:val="14408822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noProof/>
        <w:sz w:val="28"/>
        <w:szCs w:val="28"/>
      </w:rPr>
    </w:sdtEndPr>
    <w:sdtContent>
      <w:p w14:paraId="71BB1970" w14:textId="6EB72D20" w:rsidR="001D6E2D" w:rsidRDefault="001D6E2D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D6E2D">
          <w:rPr>
            <w:rFonts w:asciiTheme="minorHAnsi" w:eastAsiaTheme="majorEastAsia" w:hAnsiTheme="minorHAnsi" w:cstheme="minorHAnsi"/>
          </w:rPr>
          <w:t xml:space="preserve">pg. </w:t>
        </w:r>
        <w:r w:rsidRPr="001D6E2D">
          <w:rPr>
            <w:rFonts w:asciiTheme="minorHAnsi" w:eastAsiaTheme="minorEastAsia" w:hAnsiTheme="minorHAnsi" w:cstheme="minorHAnsi"/>
          </w:rPr>
          <w:fldChar w:fldCharType="begin"/>
        </w:r>
        <w:r w:rsidRPr="001D6E2D">
          <w:rPr>
            <w:rFonts w:asciiTheme="minorHAnsi" w:hAnsiTheme="minorHAnsi" w:cstheme="minorHAnsi"/>
          </w:rPr>
          <w:instrText xml:space="preserve"> PAGE    \* MERGEFORMAT </w:instrText>
        </w:r>
        <w:r w:rsidRPr="001D6E2D">
          <w:rPr>
            <w:rFonts w:asciiTheme="minorHAnsi" w:eastAsiaTheme="minorEastAsia" w:hAnsiTheme="minorHAnsi" w:cstheme="minorHAnsi"/>
          </w:rPr>
          <w:fldChar w:fldCharType="separate"/>
        </w:r>
        <w:r w:rsidRPr="001D6E2D">
          <w:rPr>
            <w:rFonts w:asciiTheme="minorHAnsi" w:eastAsiaTheme="majorEastAsia" w:hAnsiTheme="minorHAnsi" w:cstheme="minorHAnsi"/>
            <w:noProof/>
          </w:rPr>
          <w:t>2</w:t>
        </w:r>
        <w:r w:rsidRPr="001D6E2D">
          <w:rPr>
            <w:rFonts w:asciiTheme="minorHAnsi" w:eastAsiaTheme="majorEastAsia" w:hAnsiTheme="minorHAnsi" w:cstheme="minorHAnsi"/>
            <w:noProof/>
          </w:rPr>
          <w:fldChar w:fldCharType="end"/>
        </w:r>
      </w:p>
    </w:sdtContent>
  </w:sdt>
  <w:p w14:paraId="71A2179E" w14:textId="4FB07A32" w:rsidR="002E2788" w:rsidRDefault="002E278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C95B" w14:textId="77777777" w:rsidR="00C7408D" w:rsidRDefault="00C74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1773" w14:textId="77777777" w:rsidR="0078313C" w:rsidRDefault="0078313C">
      <w:r>
        <w:separator/>
      </w:r>
    </w:p>
  </w:footnote>
  <w:footnote w:type="continuationSeparator" w:id="0">
    <w:p w14:paraId="735CF21A" w14:textId="77777777" w:rsidR="0078313C" w:rsidRDefault="0078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905B" w14:textId="77777777" w:rsidR="00C7408D" w:rsidRDefault="00C74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179D" w14:textId="40AC407F" w:rsidR="002E2788" w:rsidRDefault="002C5C69">
    <w:pPr>
      <w:pStyle w:val="BodyText"/>
      <w:spacing w:line="14" w:lineRule="auto"/>
      <w:rPr>
        <w:sz w:val="20"/>
      </w:rPr>
    </w:pPr>
    <w:r w:rsidRPr="006C1DAB">
      <w:rPr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602AEF" wp14:editId="47FA0A0F">
              <wp:simplePos x="0" y="0"/>
              <wp:positionH relativeFrom="column">
                <wp:posOffset>2149348</wp:posOffset>
              </wp:positionH>
              <wp:positionV relativeFrom="paragraph">
                <wp:posOffset>85090</wp:posOffset>
              </wp:positionV>
              <wp:extent cx="3267075" cy="9715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C627D" w14:textId="7BCC41C1" w:rsidR="008C17FF" w:rsidRPr="00876336" w:rsidRDefault="008C17FF" w:rsidP="00876336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noProof/>
                              <w:sz w:val="32"/>
                              <w:szCs w:val="32"/>
                            </w:rPr>
                          </w:pPr>
                          <w:r w:rsidRPr="00876336">
                            <w:rPr>
                              <w:rFonts w:ascii="Century Gothic" w:hAnsi="Century Gothic"/>
                              <w:noProof/>
                              <w:sz w:val="32"/>
                              <w:szCs w:val="32"/>
                            </w:rPr>
                            <w:t>www.urbansoilhealth.org</w:t>
                          </w:r>
                          <w:r w:rsidR="00876336">
                            <w:rPr>
                              <w:rFonts w:ascii="Century Gothic" w:hAnsi="Century Gothic"/>
                              <w:noProof/>
                              <w:sz w:val="32"/>
                              <w:szCs w:val="32"/>
                            </w:rPr>
                            <w:br/>
                          </w:r>
                          <w:r w:rsidR="00876336">
                            <w:rPr>
                              <w:rFonts w:ascii="Century Gothic" w:hAnsi="Century Gothic" w:cs="Arial"/>
                              <w:sz w:val="18"/>
                              <w:szCs w:val="18"/>
                            </w:rPr>
                            <w:br/>
                          </w:r>
                          <w:r w:rsidRPr="00876336">
                            <w:rPr>
                              <w:rFonts w:ascii="Century Gothic" w:hAnsi="Century Gothic" w:cs="Arial"/>
                              <w:sz w:val="18"/>
                              <w:szCs w:val="18"/>
                            </w:rPr>
                            <w:t>Improving soil health on Indiana’s urban and community small-scale agricultural land.</w:t>
                          </w:r>
                          <w:r w:rsidRPr="00876336">
                            <w:rPr>
                              <w:rFonts w:ascii="Century Gothic" w:hAnsi="Century Gothic" w:cs="Arial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02A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25pt;margin-top:6.7pt;width:257.25pt;height:7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" filled="f" stroked="f">
              <v:textbox>
                <w:txbxContent>
                  <w:p w14:paraId="0ADC627D" w14:textId="7BCC41C1" w:rsidR="008C17FF" w:rsidRPr="00876336" w:rsidRDefault="008C17FF" w:rsidP="00876336">
                    <w:pPr>
                      <w:spacing w:after="120"/>
                      <w:jc w:val="center"/>
                      <w:rPr>
                        <w:rFonts w:ascii="Century Gothic" w:hAnsi="Century Gothic"/>
                        <w:noProof/>
                        <w:sz w:val="32"/>
                        <w:szCs w:val="32"/>
                      </w:rPr>
                    </w:pPr>
                    <w:r w:rsidRPr="00876336">
                      <w:rPr>
                        <w:rFonts w:ascii="Century Gothic" w:hAnsi="Century Gothic"/>
                        <w:noProof/>
                        <w:sz w:val="32"/>
                        <w:szCs w:val="32"/>
                      </w:rPr>
                      <w:t>www.urbansoilhealth.org</w:t>
                    </w:r>
                    <w:r w:rsidR="00876336">
                      <w:rPr>
                        <w:rFonts w:ascii="Century Gothic" w:hAnsi="Century Gothic"/>
                        <w:noProof/>
                        <w:sz w:val="32"/>
                        <w:szCs w:val="32"/>
                      </w:rPr>
                      <w:br/>
                    </w:r>
                    <w:r w:rsidR="00876336">
                      <w:rPr>
                        <w:rFonts w:ascii="Century Gothic" w:hAnsi="Century Gothic" w:cs="Arial"/>
                        <w:sz w:val="18"/>
                        <w:szCs w:val="18"/>
                      </w:rPr>
                      <w:br/>
                    </w:r>
                    <w:r w:rsidRPr="00876336">
                      <w:rPr>
                        <w:rFonts w:ascii="Century Gothic" w:hAnsi="Century Gothic" w:cs="Arial"/>
                        <w:sz w:val="18"/>
                        <w:szCs w:val="18"/>
                      </w:rPr>
                      <w:t>Improving soil health on Indiana’s urban and community small-scale agricultural land.</w:t>
                    </w:r>
                    <w:r w:rsidRPr="00876336">
                      <w:rPr>
                        <w:rFonts w:ascii="Century Gothic" w:hAnsi="Century Gothic" w:cs="Arial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876336" w:rsidRPr="006C1DAB">
      <w:rPr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9A8857" wp14:editId="52F858F6">
              <wp:simplePos x="0" y="0"/>
              <wp:positionH relativeFrom="column">
                <wp:posOffset>-8255</wp:posOffset>
              </wp:positionH>
              <wp:positionV relativeFrom="paragraph">
                <wp:posOffset>207010</wp:posOffset>
              </wp:positionV>
              <wp:extent cx="1811020" cy="77597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775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A8B9E" w14:textId="77777777" w:rsidR="008C17FF" w:rsidRDefault="008C17FF" w:rsidP="008C17F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5ADEE6" wp14:editId="1CDD9604">
                                <wp:extent cx="1572768" cy="786384"/>
                                <wp:effectExtent l="0" t="0" r="8890" b="0"/>
                                <wp:docPr id="937236118" name="Picture 937236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2768" cy="7863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A8857" id="_x0000_s1027" type="#_x0000_t202" style="position:absolute;margin-left:-.65pt;margin-top:16.3pt;width:142.6pt;height:6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" filled="f" stroked="f">
              <v:textbox>
                <w:txbxContent>
                  <w:p w14:paraId="0FCA8B9E" w14:textId="77777777" w:rsidR="008C17FF" w:rsidRDefault="008C17FF" w:rsidP="008C17FF">
                    <w:r>
                      <w:rPr>
                        <w:noProof/>
                      </w:rPr>
                      <w:drawing>
                        <wp:inline distT="0" distB="0" distL="0" distR="0" wp14:anchorId="685ADEE6" wp14:editId="1CDD9604">
                          <wp:extent cx="1572768" cy="786384"/>
                          <wp:effectExtent l="0" t="0" r="8890" b="0"/>
                          <wp:docPr id="937236118" name="Picture 937236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2768" cy="786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76336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61C248" wp14:editId="1E94D278">
              <wp:simplePos x="0" y="0"/>
              <wp:positionH relativeFrom="column">
                <wp:posOffset>5661025</wp:posOffset>
              </wp:positionH>
              <wp:positionV relativeFrom="paragraph">
                <wp:posOffset>12065</wp:posOffset>
              </wp:positionV>
              <wp:extent cx="922655" cy="7842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78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A48D5" w14:textId="7E46C358" w:rsidR="008C17FF" w:rsidRDefault="008C17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1C248" id="Text Box 4" o:spid="_x0000_s1028" type="#_x0000_t202" style="position:absolute;margin-left:445.75pt;margin-top:.95pt;width:72.6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26GwIAADI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" filled="f" stroked="f" strokeweight=".5pt">
              <v:textbox>
                <w:txbxContent>
                  <w:p w14:paraId="327A48D5" w14:textId="7E46C358" w:rsidR="008C17FF" w:rsidRDefault="008C17FF"/>
                </w:txbxContent>
              </v:textbox>
            </v:shape>
          </w:pict>
        </mc:Fallback>
      </mc:AlternateContent>
    </w:r>
    <w:r w:rsidR="0087633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7D15BB" wp14:editId="1534E669">
              <wp:simplePos x="0" y="0"/>
              <wp:positionH relativeFrom="column">
                <wp:posOffset>1252052</wp:posOffset>
              </wp:positionH>
              <wp:positionV relativeFrom="paragraph">
                <wp:posOffset>-3235</wp:posOffset>
              </wp:positionV>
              <wp:extent cx="6559586" cy="805492"/>
              <wp:effectExtent l="95250" t="57150" r="12700" b="52070"/>
              <wp:wrapNone/>
              <wp:docPr id="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9586" cy="805492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A6B177"/>
                      </a:soli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14349" id="Rectangle 2" o:spid="_x0000_s1026" style="position:absolute;margin-left:98.6pt;margin-top:-.25pt;width:516.5pt;height:6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" path="m,l4000500,r,800100l792480,800100,,xe" fillcolor="#a6b177" stroked="f" strokeweight="2pt">
              <v:shadow on="t" color="black" opacity="26214f" origin=".5" offset="-3pt,0"/>
              <v:path arrowok="t" o:connecttype="custom" o:connectlocs="0,0;6559586,0;6559586,805492;1299423,805492;0,0" o:connectangles="0,0,0,0,0"/>
            </v:shape>
          </w:pict>
        </mc:Fallback>
      </mc:AlternateContent>
    </w:r>
    <w:r w:rsidR="008C17F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3B4996" wp14:editId="23256532">
              <wp:simplePos x="0" y="0"/>
              <wp:positionH relativeFrom="column">
                <wp:posOffset>-812799</wp:posOffset>
              </wp:positionH>
              <wp:positionV relativeFrom="paragraph">
                <wp:posOffset>1</wp:posOffset>
              </wp:positionV>
              <wp:extent cx="8609330" cy="304800"/>
              <wp:effectExtent l="0" t="0" r="127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9330" cy="304800"/>
                      </a:xfrm>
                      <a:prstGeom prst="rect">
                        <a:avLst/>
                      </a:prstGeom>
                      <a:solidFill>
                        <a:srgbClr val="455F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22693" id="Rectangle 2" o:spid="_x0000_s1026" style="position:absolute;margin-left:-64pt;margin-top:0;width:677.9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" fillcolor="#455f51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677B" w14:textId="77777777" w:rsidR="00C7408D" w:rsidRDefault="00C7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73F1"/>
    <w:multiLevelType w:val="hybridMultilevel"/>
    <w:tmpl w:val="88D03B80"/>
    <w:lvl w:ilvl="0" w:tplc="E66EC35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4899C0">
      <w:numFmt w:val="bullet"/>
      <w:lvlText w:val="•"/>
      <w:lvlJc w:val="left"/>
      <w:pPr>
        <w:ind w:left="1234" w:hanging="361"/>
      </w:pPr>
      <w:rPr>
        <w:rFonts w:hint="default"/>
        <w:lang w:val="en-US" w:eastAsia="en-US" w:bidi="ar-SA"/>
      </w:rPr>
    </w:lvl>
    <w:lvl w:ilvl="2" w:tplc="0B984972"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3" w:tplc="0B3C7742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4" w:tplc="B48618C8">
      <w:numFmt w:val="bullet"/>
      <w:lvlText w:val="•"/>
      <w:lvlJc w:val="left"/>
      <w:pPr>
        <w:ind w:left="2418" w:hanging="361"/>
      </w:pPr>
      <w:rPr>
        <w:rFonts w:hint="default"/>
        <w:lang w:val="en-US" w:eastAsia="en-US" w:bidi="ar-SA"/>
      </w:rPr>
    </w:lvl>
    <w:lvl w:ilvl="5" w:tplc="F970C182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6" w:tplc="2EF61ED2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7" w:tplc="D61C86FA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8" w:tplc="B07270C0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25F086E"/>
    <w:multiLevelType w:val="hybridMultilevel"/>
    <w:tmpl w:val="23AE4DB8"/>
    <w:lvl w:ilvl="0" w:tplc="DACEA822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88BA2E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2" w:tplc="3118CDB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A98CE016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5D5E4C9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A7C9D1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6DAC83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EFAE84F2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B420A19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B7293D"/>
    <w:multiLevelType w:val="hybridMultilevel"/>
    <w:tmpl w:val="82F44632"/>
    <w:lvl w:ilvl="0" w:tplc="407421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BA840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AB5EC4D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0AC0EC8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880CCE0E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6970642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34D6666C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7" w:tplc="C2723DFC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8" w:tplc="3D7080F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</w:abstractNum>
  <w:num w:numId="1" w16cid:durableId="805897822">
    <w:abstractNumId w:val="1"/>
  </w:num>
  <w:num w:numId="2" w16cid:durableId="227544251">
    <w:abstractNumId w:val="2"/>
  </w:num>
  <w:num w:numId="3" w16cid:durableId="61394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88"/>
    <w:rsid w:val="000109EA"/>
    <w:rsid w:val="00012193"/>
    <w:rsid w:val="000158BA"/>
    <w:rsid w:val="0002131B"/>
    <w:rsid w:val="0005392C"/>
    <w:rsid w:val="0006127A"/>
    <w:rsid w:val="000674A0"/>
    <w:rsid w:val="00073A6F"/>
    <w:rsid w:val="00082E39"/>
    <w:rsid w:val="000843A6"/>
    <w:rsid w:val="000A39A1"/>
    <w:rsid w:val="000B406A"/>
    <w:rsid w:val="001120AD"/>
    <w:rsid w:val="00115429"/>
    <w:rsid w:val="00124AE7"/>
    <w:rsid w:val="00164A37"/>
    <w:rsid w:val="001868BF"/>
    <w:rsid w:val="00197554"/>
    <w:rsid w:val="001A56AC"/>
    <w:rsid w:val="001A6E46"/>
    <w:rsid w:val="001C2230"/>
    <w:rsid w:val="001D6E2D"/>
    <w:rsid w:val="001E76C2"/>
    <w:rsid w:val="00207B90"/>
    <w:rsid w:val="00213982"/>
    <w:rsid w:val="002216C7"/>
    <w:rsid w:val="00230CE5"/>
    <w:rsid w:val="002356F8"/>
    <w:rsid w:val="00247228"/>
    <w:rsid w:val="0025127D"/>
    <w:rsid w:val="00252F38"/>
    <w:rsid w:val="00277CA7"/>
    <w:rsid w:val="00285DD7"/>
    <w:rsid w:val="00286129"/>
    <w:rsid w:val="00290C75"/>
    <w:rsid w:val="0029752A"/>
    <w:rsid w:val="002A1BA2"/>
    <w:rsid w:val="002A42E8"/>
    <w:rsid w:val="002C0381"/>
    <w:rsid w:val="002C5C69"/>
    <w:rsid w:val="002D2294"/>
    <w:rsid w:val="002E2489"/>
    <w:rsid w:val="002E2788"/>
    <w:rsid w:val="002E3BBB"/>
    <w:rsid w:val="00316EB1"/>
    <w:rsid w:val="00321100"/>
    <w:rsid w:val="0034070E"/>
    <w:rsid w:val="00340C21"/>
    <w:rsid w:val="00367C33"/>
    <w:rsid w:val="00382A4A"/>
    <w:rsid w:val="003C6162"/>
    <w:rsid w:val="003E04A6"/>
    <w:rsid w:val="003E3579"/>
    <w:rsid w:val="004142B9"/>
    <w:rsid w:val="00414EDF"/>
    <w:rsid w:val="0041513B"/>
    <w:rsid w:val="00426218"/>
    <w:rsid w:val="004266EF"/>
    <w:rsid w:val="00435D19"/>
    <w:rsid w:val="00486A7A"/>
    <w:rsid w:val="004A7801"/>
    <w:rsid w:val="00505911"/>
    <w:rsid w:val="0055661C"/>
    <w:rsid w:val="00574C4A"/>
    <w:rsid w:val="005A068D"/>
    <w:rsid w:val="005A2242"/>
    <w:rsid w:val="005A3851"/>
    <w:rsid w:val="005D04DF"/>
    <w:rsid w:val="006126F1"/>
    <w:rsid w:val="00623702"/>
    <w:rsid w:val="00631E49"/>
    <w:rsid w:val="006361A3"/>
    <w:rsid w:val="00637E9F"/>
    <w:rsid w:val="00645F89"/>
    <w:rsid w:val="006652C2"/>
    <w:rsid w:val="0069465B"/>
    <w:rsid w:val="006A459C"/>
    <w:rsid w:val="006B0481"/>
    <w:rsid w:val="006C5117"/>
    <w:rsid w:val="006C5A23"/>
    <w:rsid w:val="006C75A8"/>
    <w:rsid w:val="006E26E3"/>
    <w:rsid w:val="006E64B6"/>
    <w:rsid w:val="006E65E6"/>
    <w:rsid w:val="00705F7D"/>
    <w:rsid w:val="0070776C"/>
    <w:rsid w:val="00707E06"/>
    <w:rsid w:val="00762428"/>
    <w:rsid w:val="0076631F"/>
    <w:rsid w:val="00766FBC"/>
    <w:rsid w:val="00767FE4"/>
    <w:rsid w:val="0078313C"/>
    <w:rsid w:val="00787222"/>
    <w:rsid w:val="007A2C14"/>
    <w:rsid w:val="007B2D58"/>
    <w:rsid w:val="007D3AC3"/>
    <w:rsid w:val="007D5F9C"/>
    <w:rsid w:val="007D68BA"/>
    <w:rsid w:val="00800FE0"/>
    <w:rsid w:val="008154F9"/>
    <w:rsid w:val="008209DF"/>
    <w:rsid w:val="00870024"/>
    <w:rsid w:val="00872DF9"/>
    <w:rsid w:val="00876336"/>
    <w:rsid w:val="008849CB"/>
    <w:rsid w:val="00894CD3"/>
    <w:rsid w:val="008C047D"/>
    <w:rsid w:val="008C17FF"/>
    <w:rsid w:val="008C1DF6"/>
    <w:rsid w:val="008C5800"/>
    <w:rsid w:val="008C750A"/>
    <w:rsid w:val="008F1D13"/>
    <w:rsid w:val="008F427B"/>
    <w:rsid w:val="008F434D"/>
    <w:rsid w:val="00900539"/>
    <w:rsid w:val="009013DA"/>
    <w:rsid w:val="00907634"/>
    <w:rsid w:val="0093109A"/>
    <w:rsid w:val="009331BE"/>
    <w:rsid w:val="0094065A"/>
    <w:rsid w:val="00950116"/>
    <w:rsid w:val="00953075"/>
    <w:rsid w:val="00963077"/>
    <w:rsid w:val="00964CA0"/>
    <w:rsid w:val="0096695F"/>
    <w:rsid w:val="00967313"/>
    <w:rsid w:val="0097739D"/>
    <w:rsid w:val="00977500"/>
    <w:rsid w:val="009A758C"/>
    <w:rsid w:val="009B63CF"/>
    <w:rsid w:val="009C30DC"/>
    <w:rsid w:val="009C453E"/>
    <w:rsid w:val="009C60DF"/>
    <w:rsid w:val="009E6829"/>
    <w:rsid w:val="009F2E83"/>
    <w:rsid w:val="00A0361E"/>
    <w:rsid w:val="00A04408"/>
    <w:rsid w:val="00A06D8A"/>
    <w:rsid w:val="00A457B8"/>
    <w:rsid w:val="00A51C22"/>
    <w:rsid w:val="00A53524"/>
    <w:rsid w:val="00A55D4A"/>
    <w:rsid w:val="00A5752A"/>
    <w:rsid w:val="00A6427D"/>
    <w:rsid w:val="00A73600"/>
    <w:rsid w:val="00A81533"/>
    <w:rsid w:val="00AA2F72"/>
    <w:rsid w:val="00AD453C"/>
    <w:rsid w:val="00AF574D"/>
    <w:rsid w:val="00B02129"/>
    <w:rsid w:val="00B05582"/>
    <w:rsid w:val="00B213C1"/>
    <w:rsid w:val="00B34644"/>
    <w:rsid w:val="00B47014"/>
    <w:rsid w:val="00B601D7"/>
    <w:rsid w:val="00B6487C"/>
    <w:rsid w:val="00B87AD0"/>
    <w:rsid w:val="00B96137"/>
    <w:rsid w:val="00BA16E1"/>
    <w:rsid w:val="00BA4AF4"/>
    <w:rsid w:val="00BA6BF8"/>
    <w:rsid w:val="00BD1312"/>
    <w:rsid w:val="00BD2BA2"/>
    <w:rsid w:val="00BE4F96"/>
    <w:rsid w:val="00BF4BEC"/>
    <w:rsid w:val="00C047CE"/>
    <w:rsid w:val="00C41D19"/>
    <w:rsid w:val="00C43179"/>
    <w:rsid w:val="00C579F9"/>
    <w:rsid w:val="00C66F34"/>
    <w:rsid w:val="00C725F4"/>
    <w:rsid w:val="00C7408D"/>
    <w:rsid w:val="00C77231"/>
    <w:rsid w:val="00C77A4A"/>
    <w:rsid w:val="00C806BD"/>
    <w:rsid w:val="00CB1447"/>
    <w:rsid w:val="00CF2D76"/>
    <w:rsid w:val="00D008A0"/>
    <w:rsid w:val="00D02DE1"/>
    <w:rsid w:val="00D26ABD"/>
    <w:rsid w:val="00D4736B"/>
    <w:rsid w:val="00D930A4"/>
    <w:rsid w:val="00DA7DD7"/>
    <w:rsid w:val="00DB64F0"/>
    <w:rsid w:val="00DD1A5E"/>
    <w:rsid w:val="00DD6C10"/>
    <w:rsid w:val="00DE5953"/>
    <w:rsid w:val="00DE5B73"/>
    <w:rsid w:val="00DE6F60"/>
    <w:rsid w:val="00DF5EBE"/>
    <w:rsid w:val="00DF6F18"/>
    <w:rsid w:val="00E25CF0"/>
    <w:rsid w:val="00E44417"/>
    <w:rsid w:val="00E66AB2"/>
    <w:rsid w:val="00E85CC2"/>
    <w:rsid w:val="00EE1273"/>
    <w:rsid w:val="00EF2B43"/>
    <w:rsid w:val="00F16E49"/>
    <w:rsid w:val="00F2140B"/>
    <w:rsid w:val="00F23851"/>
    <w:rsid w:val="00F315DD"/>
    <w:rsid w:val="00F50FC5"/>
    <w:rsid w:val="00F7311C"/>
    <w:rsid w:val="00F93AED"/>
    <w:rsid w:val="00FA1D92"/>
    <w:rsid w:val="00FA2279"/>
    <w:rsid w:val="00FA7912"/>
    <w:rsid w:val="00FC2B90"/>
    <w:rsid w:val="00FF6158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21732"/>
  <w15:docId w15:val="{D223DF3B-2FD5-418F-B0DD-DDCBB26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 w:right="17"/>
      <w:jc w:val="center"/>
    </w:pPr>
    <w:rPr>
      <w:rFonts w:ascii="Century Gothic" w:eastAsia="Century Gothic" w:hAnsi="Century Gothic" w:cs="Century Gothic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520" w:right="5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yperlink">
    <w:name w:val="Hyperlink"/>
    <w:basedOn w:val="DefaultParagraphFont"/>
    <w:uiPriority w:val="99"/>
    <w:unhideWhenUsed/>
    <w:rsid w:val="00AA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0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2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07E06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7E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7D2E453B77642A13A1DDC2560CD0B" ma:contentTypeVersion="17" ma:contentTypeDescription="Create a new document." ma:contentTypeScope="" ma:versionID="d5fbc89ea5df958170c41ca4907f8297">
  <xsd:schema xmlns:xsd="http://www.w3.org/2001/XMLSchema" xmlns:xs="http://www.w3.org/2001/XMLSchema" xmlns:p="http://schemas.microsoft.com/office/2006/metadata/properties" xmlns:ns1="http://schemas.microsoft.com/sharepoint/v3" xmlns:ns2="61c32ca9-a7a6-44e5-8f27-814d959a4042" xmlns:ns3="73fb875a-8af9-4255-b008-0995492d31cd" xmlns:ns4="4a855bdd-c4ab-4588-9f63-2fa2513b9164" targetNamespace="http://schemas.microsoft.com/office/2006/metadata/properties" ma:root="true" ma:fieldsID="e167469e8c7225206626023c1e232cf8" ns1:_="" ns2:_="" ns3:_="" ns4:_="">
    <xsd:import namespace="http://schemas.microsoft.com/sharepoint/v3"/>
    <xsd:import namespace="61c32ca9-a7a6-44e5-8f27-814d959a4042"/>
    <xsd:import namespace="73fb875a-8af9-4255-b008-0995492d31cd"/>
    <xsd:import namespace="4a855bdd-c4ab-4588-9f63-2fa2513b9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32ca9-a7a6-44e5-8f27-814d959a4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c29bd5-c964-40d5-8c16-940d80d9f841}" ma:internalName="TaxCatchAll" ma:showField="CatchAllData" ma:web="4a855bdd-c4ab-4588-9f63-2fa2513b9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5bdd-c4ab-4588-9f63-2fa2513b9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32ca9-a7a6-44e5-8f27-814d959a4042">
      <Terms xmlns="http://schemas.microsoft.com/office/infopath/2007/PartnerControls"/>
    </lcf76f155ced4ddcb4097134ff3c332f>
    <TaxCatchAll xmlns="73fb875a-8af9-4255-b008-0995492d31c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C49C83-39E5-4E17-9D14-0FCA58F56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3835B-ED89-4E35-91FD-40A231415AAB}"/>
</file>

<file path=customXml/itemProps3.xml><?xml version="1.0" encoding="utf-8"?>
<ds:datastoreItem xmlns:ds="http://schemas.openxmlformats.org/officeDocument/2006/customXml" ds:itemID="{99433D40-38AE-4301-B36F-028065D3EEBF}"/>
</file>

<file path=customXml/itemProps4.xml><?xml version="1.0" encoding="utf-8"?>
<ds:datastoreItem xmlns:ds="http://schemas.openxmlformats.org/officeDocument/2006/customXml" ds:itemID="{F5994B10-C4C0-4C40-B997-28A857476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Ayers, Megan - FPAC-NRCS, IN</dc:creator>
  <cp:lastModifiedBy>Blaine, Eliana - FPAC-NRCS, IN</cp:lastModifiedBy>
  <cp:revision>9</cp:revision>
  <cp:lastPrinted>2023-11-29T19:05:00Z</cp:lastPrinted>
  <dcterms:created xsi:type="dcterms:W3CDTF">2023-12-15T12:16:00Z</dcterms:created>
  <dcterms:modified xsi:type="dcterms:W3CDTF">2024-01-17T19:41:00Z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0x010100DED7D2E453B77642A13A1DDC2560CD0B</vt:lpwstr>
  </property>
</Properties>
</file>